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B77B0B" w14:textId="77777777" w:rsidR="00150333" w:rsidRDefault="005C0A11">
      <w:pPr>
        <w:keepNext/>
        <w:keepLines/>
        <w:spacing w:before="240" w:after="0" w:line="240" w:lineRule="auto"/>
        <w:jc w:val="center"/>
        <w:rPr>
          <w:rFonts w:ascii="Cambria" w:eastAsia="Cambria" w:hAnsi="Cambria" w:cs="Cambria"/>
          <w:b/>
          <w:color w:val="366091"/>
          <w:sz w:val="28"/>
          <w:szCs w:val="28"/>
        </w:rPr>
      </w:pPr>
      <w:r>
        <w:rPr>
          <w:rFonts w:ascii="Cambria" w:eastAsia="Cambria" w:hAnsi="Cambria" w:cs="Cambria"/>
          <w:b/>
          <w:color w:val="366091"/>
          <w:sz w:val="28"/>
          <w:szCs w:val="28"/>
        </w:rPr>
        <w:t>Table of Contents</w:t>
      </w:r>
    </w:p>
    <w:sdt>
      <w:sdtPr>
        <w:id w:val="-1793508478"/>
        <w:docPartObj>
          <w:docPartGallery w:val="Table of Contents"/>
          <w:docPartUnique/>
        </w:docPartObj>
      </w:sdtPr>
      <w:sdtEndPr/>
      <w:sdtContent>
        <w:p w14:paraId="128EAE08" w14:textId="418D7D6A" w:rsidR="00D2528C" w:rsidRDefault="005C0A11">
          <w:pPr>
            <w:pStyle w:val="TOC1"/>
            <w:tabs>
              <w:tab w:val="right" w:pos="9350"/>
            </w:tabs>
            <w:rPr>
              <w:rFonts w:asciiTheme="minorHAnsi" w:eastAsiaTheme="minorEastAsia" w:hAnsiTheme="minorHAnsi" w:cstheme="minorBidi"/>
              <w:noProof/>
              <w:color w:val="auto"/>
              <w:kern w:val="2"/>
              <w14:ligatures w14:val="standardContextual"/>
            </w:rPr>
          </w:pPr>
          <w:r>
            <w:fldChar w:fldCharType="begin"/>
          </w:r>
          <w:r>
            <w:instrText xml:space="preserve"> TOC \h \u \z </w:instrText>
          </w:r>
          <w:r>
            <w:fldChar w:fldCharType="separate"/>
          </w:r>
          <w:hyperlink w:anchor="_Toc146876692" w:history="1">
            <w:r w:rsidR="00D2528C" w:rsidRPr="005C650A">
              <w:rPr>
                <w:rStyle w:val="Hyperlink"/>
                <w:noProof/>
              </w:rPr>
              <w:t>Preamble</w:t>
            </w:r>
            <w:r w:rsidR="00D2528C">
              <w:rPr>
                <w:noProof/>
                <w:webHidden/>
              </w:rPr>
              <w:tab/>
            </w:r>
            <w:r w:rsidR="00D2528C">
              <w:rPr>
                <w:noProof/>
                <w:webHidden/>
              </w:rPr>
              <w:fldChar w:fldCharType="begin"/>
            </w:r>
            <w:r w:rsidR="00D2528C">
              <w:rPr>
                <w:noProof/>
                <w:webHidden/>
              </w:rPr>
              <w:instrText xml:space="preserve"> PAGEREF _Toc146876692 \h </w:instrText>
            </w:r>
            <w:r w:rsidR="00D2528C">
              <w:rPr>
                <w:noProof/>
                <w:webHidden/>
              </w:rPr>
            </w:r>
            <w:r w:rsidR="00D2528C">
              <w:rPr>
                <w:noProof/>
                <w:webHidden/>
              </w:rPr>
              <w:fldChar w:fldCharType="separate"/>
            </w:r>
            <w:r w:rsidR="00D2528C">
              <w:rPr>
                <w:noProof/>
                <w:webHidden/>
              </w:rPr>
              <w:t>3</w:t>
            </w:r>
            <w:r w:rsidR="00D2528C">
              <w:rPr>
                <w:noProof/>
                <w:webHidden/>
              </w:rPr>
              <w:fldChar w:fldCharType="end"/>
            </w:r>
          </w:hyperlink>
        </w:p>
        <w:p w14:paraId="06B71B0A" w14:textId="58EF6E76"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693" w:history="1">
            <w:r w:rsidR="00D2528C" w:rsidRPr="005C650A">
              <w:rPr>
                <w:rStyle w:val="Hyperlink"/>
                <w:noProof/>
              </w:rPr>
              <w:t>ARTICLE I - NAME</w:t>
            </w:r>
            <w:r w:rsidR="00D2528C">
              <w:rPr>
                <w:noProof/>
                <w:webHidden/>
              </w:rPr>
              <w:tab/>
            </w:r>
            <w:r w:rsidR="00D2528C">
              <w:rPr>
                <w:noProof/>
                <w:webHidden/>
              </w:rPr>
              <w:fldChar w:fldCharType="begin"/>
            </w:r>
            <w:r w:rsidR="00D2528C">
              <w:rPr>
                <w:noProof/>
                <w:webHidden/>
              </w:rPr>
              <w:instrText xml:space="preserve"> PAGEREF _Toc146876693 \h </w:instrText>
            </w:r>
            <w:r w:rsidR="00D2528C">
              <w:rPr>
                <w:noProof/>
                <w:webHidden/>
              </w:rPr>
            </w:r>
            <w:r w:rsidR="00D2528C">
              <w:rPr>
                <w:noProof/>
                <w:webHidden/>
              </w:rPr>
              <w:fldChar w:fldCharType="separate"/>
            </w:r>
            <w:r w:rsidR="00D2528C">
              <w:rPr>
                <w:noProof/>
                <w:webHidden/>
              </w:rPr>
              <w:t>4</w:t>
            </w:r>
            <w:r w:rsidR="00D2528C">
              <w:rPr>
                <w:noProof/>
                <w:webHidden/>
              </w:rPr>
              <w:fldChar w:fldCharType="end"/>
            </w:r>
          </w:hyperlink>
        </w:p>
        <w:p w14:paraId="3994FB1A" w14:textId="0E53D50F"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694" w:history="1">
            <w:r w:rsidR="00D2528C" w:rsidRPr="005C650A">
              <w:rPr>
                <w:rStyle w:val="Hyperlink"/>
                <w:noProof/>
              </w:rPr>
              <w:t>ARTICLE II - DENOMINATIONAL AFFILIATION</w:t>
            </w:r>
            <w:r w:rsidR="00D2528C">
              <w:rPr>
                <w:noProof/>
                <w:webHidden/>
              </w:rPr>
              <w:tab/>
            </w:r>
            <w:r w:rsidR="00D2528C">
              <w:rPr>
                <w:noProof/>
                <w:webHidden/>
              </w:rPr>
              <w:fldChar w:fldCharType="begin"/>
            </w:r>
            <w:r w:rsidR="00D2528C">
              <w:rPr>
                <w:noProof/>
                <w:webHidden/>
              </w:rPr>
              <w:instrText xml:space="preserve"> PAGEREF _Toc146876694 \h </w:instrText>
            </w:r>
            <w:r w:rsidR="00D2528C">
              <w:rPr>
                <w:noProof/>
                <w:webHidden/>
              </w:rPr>
            </w:r>
            <w:r w:rsidR="00D2528C">
              <w:rPr>
                <w:noProof/>
                <w:webHidden/>
              </w:rPr>
              <w:fldChar w:fldCharType="separate"/>
            </w:r>
            <w:r w:rsidR="00D2528C">
              <w:rPr>
                <w:noProof/>
                <w:webHidden/>
              </w:rPr>
              <w:t>4</w:t>
            </w:r>
            <w:r w:rsidR="00D2528C">
              <w:rPr>
                <w:noProof/>
                <w:webHidden/>
              </w:rPr>
              <w:fldChar w:fldCharType="end"/>
            </w:r>
          </w:hyperlink>
        </w:p>
        <w:p w14:paraId="2371F9F0" w14:textId="01C40CAB"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695" w:history="1">
            <w:r w:rsidR="00D2528C" w:rsidRPr="005C650A">
              <w:rPr>
                <w:rStyle w:val="Hyperlink"/>
                <w:noProof/>
              </w:rPr>
              <w:t>ARTICLE III - CHURCH COVENANT</w:t>
            </w:r>
            <w:r w:rsidR="00D2528C">
              <w:rPr>
                <w:noProof/>
                <w:webHidden/>
              </w:rPr>
              <w:tab/>
            </w:r>
            <w:r w:rsidR="00D2528C">
              <w:rPr>
                <w:noProof/>
                <w:webHidden/>
              </w:rPr>
              <w:fldChar w:fldCharType="begin"/>
            </w:r>
            <w:r w:rsidR="00D2528C">
              <w:rPr>
                <w:noProof/>
                <w:webHidden/>
              </w:rPr>
              <w:instrText xml:space="preserve"> PAGEREF _Toc146876695 \h </w:instrText>
            </w:r>
            <w:r w:rsidR="00D2528C">
              <w:rPr>
                <w:noProof/>
                <w:webHidden/>
              </w:rPr>
            </w:r>
            <w:r w:rsidR="00D2528C">
              <w:rPr>
                <w:noProof/>
                <w:webHidden/>
              </w:rPr>
              <w:fldChar w:fldCharType="separate"/>
            </w:r>
            <w:r w:rsidR="00D2528C">
              <w:rPr>
                <w:noProof/>
                <w:webHidden/>
              </w:rPr>
              <w:t>4</w:t>
            </w:r>
            <w:r w:rsidR="00D2528C">
              <w:rPr>
                <w:noProof/>
                <w:webHidden/>
              </w:rPr>
              <w:fldChar w:fldCharType="end"/>
            </w:r>
          </w:hyperlink>
        </w:p>
        <w:p w14:paraId="668E341E" w14:textId="7E73BB79"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696" w:history="1">
            <w:r w:rsidR="00D2528C" w:rsidRPr="005C650A">
              <w:rPr>
                <w:rStyle w:val="Hyperlink"/>
                <w:noProof/>
              </w:rPr>
              <w:t>ARTICLE IV - PURPOSE</w:t>
            </w:r>
            <w:r w:rsidR="00D2528C">
              <w:rPr>
                <w:noProof/>
                <w:webHidden/>
              </w:rPr>
              <w:tab/>
            </w:r>
            <w:r w:rsidR="00D2528C">
              <w:rPr>
                <w:noProof/>
                <w:webHidden/>
              </w:rPr>
              <w:fldChar w:fldCharType="begin"/>
            </w:r>
            <w:r w:rsidR="00D2528C">
              <w:rPr>
                <w:noProof/>
                <w:webHidden/>
              </w:rPr>
              <w:instrText xml:space="preserve"> PAGEREF _Toc146876696 \h </w:instrText>
            </w:r>
            <w:r w:rsidR="00D2528C">
              <w:rPr>
                <w:noProof/>
                <w:webHidden/>
              </w:rPr>
            </w:r>
            <w:r w:rsidR="00D2528C">
              <w:rPr>
                <w:noProof/>
                <w:webHidden/>
              </w:rPr>
              <w:fldChar w:fldCharType="separate"/>
            </w:r>
            <w:r w:rsidR="00D2528C">
              <w:rPr>
                <w:noProof/>
                <w:webHidden/>
              </w:rPr>
              <w:t>5</w:t>
            </w:r>
            <w:r w:rsidR="00D2528C">
              <w:rPr>
                <w:noProof/>
                <w:webHidden/>
              </w:rPr>
              <w:fldChar w:fldCharType="end"/>
            </w:r>
          </w:hyperlink>
        </w:p>
        <w:p w14:paraId="78724B1F" w14:textId="05CE527A"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697" w:history="1">
            <w:r w:rsidR="00D2528C" w:rsidRPr="005C650A">
              <w:rPr>
                <w:rStyle w:val="Hyperlink"/>
                <w:noProof/>
              </w:rPr>
              <w:t>ARTICLE V - ORDINANCES</w:t>
            </w:r>
            <w:r w:rsidR="00D2528C">
              <w:rPr>
                <w:noProof/>
                <w:webHidden/>
              </w:rPr>
              <w:tab/>
            </w:r>
            <w:r w:rsidR="00D2528C">
              <w:rPr>
                <w:noProof/>
                <w:webHidden/>
              </w:rPr>
              <w:fldChar w:fldCharType="begin"/>
            </w:r>
            <w:r w:rsidR="00D2528C">
              <w:rPr>
                <w:noProof/>
                <w:webHidden/>
              </w:rPr>
              <w:instrText xml:space="preserve"> PAGEREF _Toc146876697 \h </w:instrText>
            </w:r>
            <w:r w:rsidR="00D2528C">
              <w:rPr>
                <w:noProof/>
                <w:webHidden/>
              </w:rPr>
            </w:r>
            <w:r w:rsidR="00D2528C">
              <w:rPr>
                <w:noProof/>
                <w:webHidden/>
              </w:rPr>
              <w:fldChar w:fldCharType="separate"/>
            </w:r>
            <w:r w:rsidR="00D2528C">
              <w:rPr>
                <w:noProof/>
                <w:webHidden/>
              </w:rPr>
              <w:t>5</w:t>
            </w:r>
            <w:r w:rsidR="00D2528C">
              <w:rPr>
                <w:noProof/>
                <w:webHidden/>
              </w:rPr>
              <w:fldChar w:fldCharType="end"/>
            </w:r>
          </w:hyperlink>
        </w:p>
        <w:p w14:paraId="53B8D780" w14:textId="438A96AA"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698" w:history="1">
            <w:r w:rsidR="00D2528C" w:rsidRPr="005C650A">
              <w:rPr>
                <w:rStyle w:val="Hyperlink"/>
                <w:noProof/>
              </w:rPr>
              <w:t>ARTICLE VI - MEMBERSHIP</w:t>
            </w:r>
            <w:r w:rsidR="00D2528C">
              <w:rPr>
                <w:noProof/>
                <w:webHidden/>
              </w:rPr>
              <w:tab/>
            </w:r>
            <w:r w:rsidR="00D2528C">
              <w:rPr>
                <w:noProof/>
                <w:webHidden/>
              </w:rPr>
              <w:fldChar w:fldCharType="begin"/>
            </w:r>
            <w:r w:rsidR="00D2528C">
              <w:rPr>
                <w:noProof/>
                <w:webHidden/>
              </w:rPr>
              <w:instrText xml:space="preserve"> PAGEREF _Toc146876698 \h </w:instrText>
            </w:r>
            <w:r w:rsidR="00D2528C">
              <w:rPr>
                <w:noProof/>
                <w:webHidden/>
              </w:rPr>
            </w:r>
            <w:r w:rsidR="00D2528C">
              <w:rPr>
                <w:noProof/>
                <w:webHidden/>
              </w:rPr>
              <w:fldChar w:fldCharType="separate"/>
            </w:r>
            <w:r w:rsidR="00D2528C">
              <w:rPr>
                <w:noProof/>
                <w:webHidden/>
              </w:rPr>
              <w:t>6</w:t>
            </w:r>
            <w:r w:rsidR="00D2528C">
              <w:rPr>
                <w:noProof/>
                <w:webHidden/>
              </w:rPr>
              <w:fldChar w:fldCharType="end"/>
            </w:r>
          </w:hyperlink>
        </w:p>
        <w:p w14:paraId="02BA131C" w14:textId="72DB3F2A"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04" w:history="1">
            <w:r w:rsidR="00D2528C" w:rsidRPr="005C650A">
              <w:rPr>
                <w:rStyle w:val="Hyperlink"/>
                <w:noProof/>
              </w:rPr>
              <w:t>ARTICLE VII - BOARDS, OFFICERS, AND COMMITTEES</w:t>
            </w:r>
            <w:r w:rsidR="00D2528C">
              <w:rPr>
                <w:noProof/>
                <w:webHidden/>
              </w:rPr>
              <w:tab/>
            </w:r>
            <w:r w:rsidR="00D2528C">
              <w:rPr>
                <w:noProof/>
                <w:webHidden/>
              </w:rPr>
              <w:fldChar w:fldCharType="begin"/>
            </w:r>
            <w:r w:rsidR="00D2528C">
              <w:rPr>
                <w:noProof/>
                <w:webHidden/>
              </w:rPr>
              <w:instrText xml:space="preserve"> PAGEREF _Toc146876704 \h </w:instrText>
            </w:r>
            <w:r w:rsidR="00D2528C">
              <w:rPr>
                <w:noProof/>
                <w:webHidden/>
              </w:rPr>
            </w:r>
            <w:r w:rsidR="00D2528C">
              <w:rPr>
                <w:noProof/>
                <w:webHidden/>
              </w:rPr>
              <w:fldChar w:fldCharType="separate"/>
            </w:r>
            <w:r w:rsidR="00D2528C">
              <w:rPr>
                <w:noProof/>
                <w:webHidden/>
              </w:rPr>
              <w:t>8</w:t>
            </w:r>
            <w:r w:rsidR="00D2528C">
              <w:rPr>
                <w:noProof/>
                <w:webHidden/>
              </w:rPr>
              <w:fldChar w:fldCharType="end"/>
            </w:r>
          </w:hyperlink>
        </w:p>
        <w:p w14:paraId="377BCB4D" w14:textId="0A6BE042"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05" w:history="1">
            <w:r w:rsidR="00D2528C" w:rsidRPr="005C650A">
              <w:rPr>
                <w:rStyle w:val="Hyperlink"/>
                <w:noProof/>
              </w:rPr>
              <w:t>ARTICLE VIII - DISPOSITION OF CHURCH PROPERTY</w:t>
            </w:r>
            <w:r w:rsidR="00D2528C">
              <w:rPr>
                <w:noProof/>
                <w:webHidden/>
              </w:rPr>
              <w:tab/>
            </w:r>
            <w:r w:rsidR="00D2528C">
              <w:rPr>
                <w:noProof/>
                <w:webHidden/>
              </w:rPr>
              <w:fldChar w:fldCharType="begin"/>
            </w:r>
            <w:r w:rsidR="00D2528C">
              <w:rPr>
                <w:noProof/>
                <w:webHidden/>
              </w:rPr>
              <w:instrText xml:space="preserve"> PAGEREF _Toc146876705 \h </w:instrText>
            </w:r>
            <w:r w:rsidR="00D2528C">
              <w:rPr>
                <w:noProof/>
                <w:webHidden/>
              </w:rPr>
            </w:r>
            <w:r w:rsidR="00D2528C">
              <w:rPr>
                <w:noProof/>
                <w:webHidden/>
              </w:rPr>
              <w:fldChar w:fldCharType="separate"/>
            </w:r>
            <w:r w:rsidR="00D2528C">
              <w:rPr>
                <w:noProof/>
                <w:webHidden/>
              </w:rPr>
              <w:t>8</w:t>
            </w:r>
            <w:r w:rsidR="00D2528C">
              <w:rPr>
                <w:noProof/>
                <w:webHidden/>
              </w:rPr>
              <w:fldChar w:fldCharType="end"/>
            </w:r>
          </w:hyperlink>
        </w:p>
        <w:p w14:paraId="7A9F0416" w14:textId="169489C8"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09" w:history="1">
            <w:r w:rsidR="00D2528C" w:rsidRPr="005C650A">
              <w:rPr>
                <w:rStyle w:val="Hyperlink"/>
                <w:noProof/>
              </w:rPr>
              <w:t>ARTICLE IX - AMENDMENTS</w:t>
            </w:r>
            <w:r w:rsidR="00D2528C">
              <w:rPr>
                <w:noProof/>
                <w:webHidden/>
              </w:rPr>
              <w:tab/>
            </w:r>
            <w:r w:rsidR="00D2528C">
              <w:rPr>
                <w:noProof/>
                <w:webHidden/>
              </w:rPr>
              <w:fldChar w:fldCharType="begin"/>
            </w:r>
            <w:r w:rsidR="00D2528C">
              <w:rPr>
                <w:noProof/>
                <w:webHidden/>
              </w:rPr>
              <w:instrText xml:space="preserve"> PAGEREF _Toc146876709 \h </w:instrText>
            </w:r>
            <w:r w:rsidR="00D2528C">
              <w:rPr>
                <w:noProof/>
                <w:webHidden/>
              </w:rPr>
            </w:r>
            <w:r w:rsidR="00D2528C">
              <w:rPr>
                <w:noProof/>
                <w:webHidden/>
              </w:rPr>
              <w:fldChar w:fldCharType="separate"/>
            </w:r>
            <w:r w:rsidR="00D2528C">
              <w:rPr>
                <w:noProof/>
                <w:webHidden/>
              </w:rPr>
              <w:t>9</w:t>
            </w:r>
            <w:r w:rsidR="00D2528C">
              <w:rPr>
                <w:noProof/>
                <w:webHidden/>
              </w:rPr>
              <w:fldChar w:fldCharType="end"/>
            </w:r>
          </w:hyperlink>
        </w:p>
        <w:p w14:paraId="416CAC7D" w14:textId="27733F30"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10" w:history="1">
            <w:r w:rsidR="00D2528C" w:rsidRPr="005C650A">
              <w:rPr>
                <w:rStyle w:val="Hyperlink"/>
                <w:noProof/>
              </w:rPr>
              <w:t>ARTICLE X - EFFECTIVE DATE</w:t>
            </w:r>
            <w:r w:rsidR="00D2528C">
              <w:rPr>
                <w:noProof/>
                <w:webHidden/>
              </w:rPr>
              <w:tab/>
            </w:r>
            <w:r w:rsidR="00D2528C">
              <w:rPr>
                <w:noProof/>
                <w:webHidden/>
              </w:rPr>
              <w:fldChar w:fldCharType="begin"/>
            </w:r>
            <w:r w:rsidR="00D2528C">
              <w:rPr>
                <w:noProof/>
                <w:webHidden/>
              </w:rPr>
              <w:instrText xml:space="preserve"> PAGEREF _Toc146876710 \h </w:instrText>
            </w:r>
            <w:r w:rsidR="00D2528C">
              <w:rPr>
                <w:noProof/>
                <w:webHidden/>
              </w:rPr>
            </w:r>
            <w:r w:rsidR="00D2528C">
              <w:rPr>
                <w:noProof/>
                <w:webHidden/>
              </w:rPr>
              <w:fldChar w:fldCharType="separate"/>
            </w:r>
            <w:r w:rsidR="00D2528C">
              <w:rPr>
                <w:noProof/>
                <w:webHidden/>
              </w:rPr>
              <w:t>9</w:t>
            </w:r>
            <w:r w:rsidR="00D2528C">
              <w:rPr>
                <w:noProof/>
                <w:webHidden/>
              </w:rPr>
              <w:fldChar w:fldCharType="end"/>
            </w:r>
          </w:hyperlink>
        </w:p>
        <w:p w14:paraId="012211DA" w14:textId="03B7379C" w:rsidR="00D2528C" w:rsidRDefault="00CA62BA">
          <w:pPr>
            <w:pStyle w:val="TOC1"/>
            <w:tabs>
              <w:tab w:val="right" w:pos="9350"/>
            </w:tabs>
            <w:rPr>
              <w:rFonts w:asciiTheme="minorHAnsi" w:eastAsiaTheme="minorEastAsia" w:hAnsiTheme="minorHAnsi" w:cstheme="minorBidi"/>
              <w:noProof/>
              <w:color w:val="auto"/>
              <w:kern w:val="2"/>
              <w14:ligatures w14:val="standardContextual"/>
            </w:rPr>
          </w:pPr>
          <w:hyperlink w:anchor="_Toc146876711" w:history="1">
            <w:r w:rsidR="00D2528C" w:rsidRPr="005C650A">
              <w:rPr>
                <w:rStyle w:val="Hyperlink"/>
                <w:noProof/>
              </w:rPr>
              <w:t>BY-LAWS OF SALT CREEK BAPTIST CHURCH</w:t>
            </w:r>
            <w:r w:rsidR="00D2528C">
              <w:rPr>
                <w:noProof/>
                <w:webHidden/>
              </w:rPr>
              <w:tab/>
            </w:r>
            <w:r w:rsidR="00D2528C">
              <w:rPr>
                <w:noProof/>
                <w:webHidden/>
              </w:rPr>
              <w:fldChar w:fldCharType="begin"/>
            </w:r>
            <w:r w:rsidR="00D2528C">
              <w:rPr>
                <w:noProof/>
                <w:webHidden/>
              </w:rPr>
              <w:instrText xml:space="preserve"> PAGEREF _Toc146876711 \h </w:instrText>
            </w:r>
            <w:r w:rsidR="00D2528C">
              <w:rPr>
                <w:noProof/>
                <w:webHidden/>
              </w:rPr>
            </w:r>
            <w:r w:rsidR="00D2528C">
              <w:rPr>
                <w:noProof/>
                <w:webHidden/>
              </w:rPr>
              <w:fldChar w:fldCharType="separate"/>
            </w:r>
            <w:r w:rsidR="00D2528C">
              <w:rPr>
                <w:noProof/>
                <w:webHidden/>
              </w:rPr>
              <w:t>10</w:t>
            </w:r>
            <w:r w:rsidR="00D2528C">
              <w:rPr>
                <w:noProof/>
                <w:webHidden/>
              </w:rPr>
              <w:fldChar w:fldCharType="end"/>
            </w:r>
          </w:hyperlink>
        </w:p>
        <w:p w14:paraId="131394E4" w14:textId="65C7BE8D"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12" w:history="1">
            <w:r w:rsidR="00D2528C" w:rsidRPr="005C650A">
              <w:rPr>
                <w:rStyle w:val="Hyperlink"/>
                <w:rFonts w:asciiTheme="majorHAnsi" w:hAnsiTheme="majorHAnsi" w:cstheme="majorHAnsi"/>
                <w:noProof/>
              </w:rPr>
              <w:t>ARTICLE I – MEMBERS</w:t>
            </w:r>
            <w:r w:rsidR="00D2528C">
              <w:rPr>
                <w:noProof/>
                <w:webHidden/>
              </w:rPr>
              <w:tab/>
            </w:r>
            <w:r w:rsidR="00D2528C">
              <w:rPr>
                <w:noProof/>
                <w:webHidden/>
              </w:rPr>
              <w:fldChar w:fldCharType="begin"/>
            </w:r>
            <w:r w:rsidR="00D2528C">
              <w:rPr>
                <w:noProof/>
                <w:webHidden/>
              </w:rPr>
              <w:instrText xml:space="preserve"> PAGEREF _Toc146876712 \h </w:instrText>
            </w:r>
            <w:r w:rsidR="00D2528C">
              <w:rPr>
                <w:noProof/>
                <w:webHidden/>
              </w:rPr>
            </w:r>
            <w:r w:rsidR="00D2528C">
              <w:rPr>
                <w:noProof/>
                <w:webHidden/>
              </w:rPr>
              <w:fldChar w:fldCharType="separate"/>
            </w:r>
            <w:r w:rsidR="00D2528C">
              <w:rPr>
                <w:noProof/>
                <w:webHidden/>
              </w:rPr>
              <w:t>10</w:t>
            </w:r>
            <w:r w:rsidR="00D2528C">
              <w:rPr>
                <w:noProof/>
                <w:webHidden/>
              </w:rPr>
              <w:fldChar w:fldCharType="end"/>
            </w:r>
          </w:hyperlink>
        </w:p>
        <w:p w14:paraId="7143A73F" w14:textId="4694179E"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13" w:history="1">
            <w:r w:rsidR="00D2528C" w:rsidRPr="005C650A">
              <w:rPr>
                <w:rStyle w:val="Hyperlink"/>
                <w:rFonts w:asciiTheme="majorHAnsi" w:hAnsiTheme="majorHAnsi" w:cstheme="majorHAnsi"/>
                <w:noProof/>
              </w:rPr>
              <w:t>ARTICLE II - ELDERS</w:t>
            </w:r>
            <w:r w:rsidR="00D2528C">
              <w:rPr>
                <w:noProof/>
                <w:webHidden/>
              </w:rPr>
              <w:tab/>
            </w:r>
            <w:r w:rsidR="00D2528C">
              <w:rPr>
                <w:noProof/>
                <w:webHidden/>
              </w:rPr>
              <w:fldChar w:fldCharType="begin"/>
            </w:r>
            <w:r w:rsidR="00D2528C">
              <w:rPr>
                <w:noProof/>
                <w:webHidden/>
              </w:rPr>
              <w:instrText xml:space="preserve"> PAGEREF _Toc146876713 \h </w:instrText>
            </w:r>
            <w:r w:rsidR="00D2528C">
              <w:rPr>
                <w:noProof/>
                <w:webHidden/>
              </w:rPr>
            </w:r>
            <w:r w:rsidR="00D2528C">
              <w:rPr>
                <w:noProof/>
                <w:webHidden/>
              </w:rPr>
              <w:fldChar w:fldCharType="separate"/>
            </w:r>
            <w:r w:rsidR="00D2528C">
              <w:rPr>
                <w:noProof/>
                <w:webHidden/>
              </w:rPr>
              <w:t>10</w:t>
            </w:r>
            <w:r w:rsidR="00D2528C">
              <w:rPr>
                <w:noProof/>
                <w:webHidden/>
              </w:rPr>
              <w:fldChar w:fldCharType="end"/>
            </w:r>
          </w:hyperlink>
        </w:p>
        <w:p w14:paraId="73C17DE3" w14:textId="0D00E61C"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20" w:history="1">
            <w:r w:rsidR="00D2528C" w:rsidRPr="005C650A">
              <w:rPr>
                <w:rStyle w:val="Hyperlink"/>
                <w:rFonts w:asciiTheme="majorHAnsi" w:hAnsiTheme="majorHAnsi" w:cstheme="majorHAnsi"/>
                <w:noProof/>
              </w:rPr>
              <w:t>ARTICLE III – CHURCH STAFF</w:t>
            </w:r>
            <w:r w:rsidR="00D2528C">
              <w:rPr>
                <w:noProof/>
                <w:webHidden/>
              </w:rPr>
              <w:tab/>
            </w:r>
            <w:r w:rsidR="00D2528C">
              <w:rPr>
                <w:noProof/>
                <w:webHidden/>
              </w:rPr>
              <w:fldChar w:fldCharType="begin"/>
            </w:r>
            <w:r w:rsidR="00D2528C">
              <w:rPr>
                <w:noProof/>
                <w:webHidden/>
              </w:rPr>
              <w:instrText xml:space="preserve"> PAGEREF _Toc146876720 \h </w:instrText>
            </w:r>
            <w:r w:rsidR="00D2528C">
              <w:rPr>
                <w:noProof/>
                <w:webHidden/>
              </w:rPr>
            </w:r>
            <w:r w:rsidR="00D2528C">
              <w:rPr>
                <w:noProof/>
                <w:webHidden/>
              </w:rPr>
              <w:fldChar w:fldCharType="separate"/>
            </w:r>
            <w:r w:rsidR="00D2528C">
              <w:rPr>
                <w:noProof/>
                <w:webHidden/>
              </w:rPr>
              <w:t>12</w:t>
            </w:r>
            <w:r w:rsidR="00D2528C">
              <w:rPr>
                <w:noProof/>
                <w:webHidden/>
              </w:rPr>
              <w:fldChar w:fldCharType="end"/>
            </w:r>
          </w:hyperlink>
        </w:p>
        <w:p w14:paraId="0C7A46FC" w14:textId="27020FBC"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23" w:history="1">
            <w:r w:rsidR="00D2528C" w:rsidRPr="005C650A">
              <w:rPr>
                <w:rStyle w:val="Hyperlink"/>
                <w:rFonts w:asciiTheme="majorHAnsi" w:hAnsiTheme="majorHAnsi" w:cstheme="majorHAnsi"/>
                <w:noProof/>
              </w:rPr>
              <w:t>ARTICLE IV – DEACONS/DEACONNESSES</w:t>
            </w:r>
            <w:r w:rsidR="00D2528C">
              <w:rPr>
                <w:noProof/>
                <w:webHidden/>
              </w:rPr>
              <w:tab/>
            </w:r>
            <w:r w:rsidR="00D2528C">
              <w:rPr>
                <w:noProof/>
                <w:webHidden/>
              </w:rPr>
              <w:fldChar w:fldCharType="begin"/>
            </w:r>
            <w:r w:rsidR="00D2528C">
              <w:rPr>
                <w:noProof/>
                <w:webHidden/>
              </w:rPr>
              <w:instrText xml:space="preserve"> PAGEREF _Toc146876723 \h </w:instrText>
            </w:r>
            <w:r w:rsidR="00D2528C">
              <w:rPr>
                <w:noProof/>
                <w:webHidden/>
              </w:rPr>
            </w:r>
            <w:r w:rsidR="00D2528C">
              <w:rPr>
                <w:noProof/>
                <w:webHidden/>
              </w:rPr>
              <w:fldChar w:fldCharType="separate"/>
            </w:r>
            <w:r w:rsidR="00D2528C">
              <w:rPr>
                <w:noProof/>
                <w:webHidden/>
              </w:rPr>
              <w:t>13</w:t>
            </w:r>
            <w:r w:rsidR="00D2528C">
              <w:rPr>
                <w:noProof/>
                <w:webHidden/>
              </w:rPr>
              <w:fldChar w:fldCharType="end"/>
            </w:r>
          </w:hyperlink>
        </w:p>
        <w:p w14:paraId="17CF81D8" w14:textId="188B7306"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27" w:history="1">
            <w:r w:rsidR="00D2528C" w:rsidRPr="005C650A">
              <w:rPr>
                <w:rStyle w:val="Hyperlink"/>
                <w:rFonts w:asciiTheme="majorHAnsi" w:hAnsiTheme="majorHAnsi" w:cstheme="majorHAnsi"/>
                <w:noProof/>
              </w:rPr>
              <w:t>ARTICLE V – MINISTRY TEAMS</w:t>
            </w:r>
            <w:r w:rsidR="00D2528C">
              <w:rPr>
                <w:noProof/>
                <w:webHidden/>
              </w:rPr>
              <w:tab/>
            </w:r>
            <w:r w:rsidR="00D2528C">
              <w:rPr>
                <w:noProof/>
                <w:webHidden/>
              </w:rPr>
              <w:fldChar w:fldCharType="begin"/>
            </w:r>
            <w:r w:rsidR="00D2528C">
              <w:rPr>
                <w:noProof/>
                <w:webHidden/>
              </w:rPr>
              <w:instrText xml:space="preserve"> PAGEREF _Toc146876727 \h </w:instrText>
            </w:r>
            <w:r w:rsidR="00D2528C">
              <w:rPr>
                <w:noProof/>
                <w:webHidden/>
              </w:rPr>
            </w:r>
            <w:r w:rsidR="00D2528C">
              <w:rPr>
                <w:noProof/>
                <w:webHidden/>
              </w:rPr>
              <w:fldChar w:fldCharType="separate"/>
            </w:r>
            <w:r w:rsidR="00D2528C">
              <w:rPr>
                <w:noProof/>
                <w:webHidden/>
              </w:rPr>
              <w:t>13</w:t>
            </w:r>
            <w:r w:rsidR="00D2528C">
              <w:rPr>
                <w:noProof/>
                <w:webHidden/>
              </w:rPr>
              <w:fldChar w:fldCharType="end"/>
            </w:r>
          </w:hyperlink>
        </w:p>
        <w:p w14:paraId="0C3CA221" w14:textId="6E4DF1A7"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31" w:history="1">
            <w:r w:rsidR="00D2528C" w:rsidRPr="005C650A">
              <w:rPr>
                <w:rStyle w:val="Hyperlink"/>
                <w:rFonts w:asciiTheme="majorHAnsi" w:hAnsiTheme="majorHAnsi" w:cstheme="majorHAnsi"/>
                <w:noProof/>
              </w:rPr>
              <w:t>ARTICLE VI- OFFICERS</w:t>
            </w:r>
            <w:r w:rsidR="00D2528C">
              <w:rPr>
                <w:noProof/>
                <w:webHidden/>
              </w:rPr>
              <w:tab/>
            </w:r>
            <w:r w:rsidR="00D2528C">
              <w:rPr>
                <w:noProof/>
                <w:webHidden/>
              </w:rPr>
              <w:fldChar w:fldCharType="begin"/>
            </w:r>
            <w:r w:rsidR="00D2528C">
              <w:rPr>
                <w:noProof/>
                <w:webHidden/>
              </w:rPr>
              <w:instrText xml:space="preserve"> PAGEREF _Toc146876731 \h </w:instrText>
            </w:r>
            <w:r w:rsidR="00D2528C">
              <w:rPr>
                <w:noProof/>
                <w:webHidden/>
              </w:rPr>
            </w:r>
            <w:r w:rsidR="00D2528C">
              <w:rPr>
                <w:noProof/>
                <w:webHidden/>
              </w:rPr>
              <w:fldChar w:fldCharType="separate"/>
            </w:r>
            <w:r w:rsidR="00D2528C">
              <w:rPr>
                <w:noProof/>
                <w:webHidden/>
              </w:rPr>
              <w:t>15</w:t>
            </w:r>
            <w:r w:rsidR="00D2528C">
              <w:rPr>
                <w:noProof/>
                <w:webHidden/>
              </w:rPr>
              <w:fldChar w:fldCharType="end"/>
            </w:r>
          </w:hyperlink>
        </w:p>
        <w:p w14:paraId="078DEFDF" w14:textId="7B04BDDA"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37" w:history="1">
            <w:r w:rsidR="00D2528C" w:rsidRPr="005C650A">
              <w:rPr>
                <w:rStyle w:val="Hyperlink"/>
                <w:rFonts w:asciiTheme="majorHAnsi" w:hAnsiTheme="majorHAnsi" w:cstheme="majorHAnsi"/>
                <w:noProof/>
              </w:rPr>
              <w:t>ARTICLE VII - BUDGETING PROCEDURES</w:t>
            </w:r>
            <w:r w:rsidR="00D2528C">
              <w:rPr>
                <w:noProof/>
                <w:webHidden/>
              </w:rPr>
              <w:tab/>
            </w:r>
            <w:r w:rsidR="00D2528C">
              <w:rPr>
                <w:noProof/>
                <w:webHidden/>
              </w:rPr>
              <w:fldChar w:fldCharType="begin"/>
            </w:r>
            <w:r w:rsidR="00D2528C">
              <w:rPr>
                <w:noProof/>
                <w:webHidden/>
              </w:rPr>
              <w:instrText xml:space="preserve"> PAGEREF _Toc146876737 \h </w:instrText>
            </w:r>
            <w:r w:rsidR="00D2528C">
              <w:rPr>
                <w:noProof/>
                <w:webHidden/>
              </w:rPr>
            </w:r>
            <w:r w:rsidR="00D2528C">
              <w:rPr>
                <w:noProof/>
                <w:webHidden/>
              </w:rPr>
              <w:fldChar w:fldCharType="separate"/>
            </w:r>
            <w:r w:rsidR="00D2528C">
              <w:rPr>
                <w:noProof/>
                <w:webHidden/>
              </w:rPr>
              <w:t>16</w:t>
            </w:r>
            <w:r w:rsidR="00D2528C">
              <w:rPr>
                <w:noProof/>
                <w:webHidden/>
              </w:rPr>
              <w:fldChar w:fldCharType="end"/>
            </w:r>
          </w:hyperlink>
        </w:p>
        <w:p w14:paraId="7359735B" w14:textId="141F7584"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40" w:history="1">
            <w:r w:rsidR="00D2528C" w:rsidRPr="005C650A">
              <w:rPr>
                <w:rStyle w:val="Hyperlink"/>
                <w:rFonts w:asciiTheme="majorHAnsi" w:hAnsiTheme="majorHAnsi" w:cstheme="majorHAnsi"/>
                <w:noProof/>
              </w:rPr>
              <w:t>ARTICLE VIII - CHURCH BUSINESS MEETINGS</w:t>
            </w:r>
            <w:r w:rsidR="00D2528C">
              <w:rPr>
                <w:noProof/>
                <w:webHidden/>
              </w:rPr>
              <w:tab/>
            </w:r>
            <w:r w:rsidR="00D2528C">
              <w:rPr>
                <w:noProof/>
                <w:webHidden/>
              </w:rPr>
              <w:fldChar w:fldCharType="begin"/>
            </w:r>
            <w:r w:rsidR="00D2528C">
              <w:rPr>
                <w:noProof/>
                <w:webHidden/>
              </w:rPr>
              <w:instrText xml:space="preserve"> PAGEREF _Toc146876740 \h </w:instrText>
            </w:r>
            <w:r w:rsidR="00D2528C">
              <w:rPr>
                <w:noProof/>
                <w:webHidden/>
              </w:rPr>
            </w:r>
            <w:r w:rsidR="00D2528C">
              <w:rPr>
                <w:noProof/>
                <w:webHidden/>
              </w:rPr>
              <w:fldChar w:fldCharType="separate"/>
            </w:r>
            <w:r w:rsidR="00D2528C">
              <w:rPr>
                <w:noProof/>
                <w:webHidden/>
              </w:rPr>
              <w:t>17</w:t>
            </w:r>
            <w:r w:rsidR="00D2528C">
              <w:rPr>
                <w:noProof/>
                <w:webHidden/>
              </w:rPr>
              <w:fldChar w:fldCharType="end"/>
            </w:r>
          </w:hyperlink>
        </w:p>
        <w:p w14:paraId="24497847" w14:textId="68AAECAF" w:rsidR="00D2528C" w:rsidRDefault="00CA62BA">
          <w:pPr>
            <w:pStyle w:val="TOC2"/>
            <w:tabs>
              <w:tab w:val="right" w:pos="9350"/>
            </w:tabs>
            <w:rPr>
              <w:rFonts w:asciiTheme="minorHAnsi" w:eastAsiaTheme="minorEastAsia" w:hAnsiTheme="minorHAnsi" w:cstheme="minorBidi"/>
              <w:noProof/>
              <w:color w:val="auto"/>
              <w:kern w:val="2"/>
              <w14:ligatures w14:val="standardContextual"/>
            </w:rPr>
          </w:pPr>
          <w:hyperlink w:anchor="_Toc146876744" w:history="1">
            <w:r w:rsidR="00D2528C" w:rsidRPr="005C650A">
              <w:rPr>
                <w:rStyle w:val="Hyperlink"/>
                <w:rFonts w:asciiTheme="majorHAnsi" w:hAnsiTheme="majorHAnsi" w:cstheme="majorHAnsi"/>
                <w:noProof/>
              </w:rPr>
              <w:t>ARTICLE IX - EFFECTIVE DATE</w:t>
            </w:r>
            <w:r w:rsidR="00D2528C">
              <w:rPr>
                <w:noProof/>
                <w:webHidden/>
              </w:rPr>
              <w:tab/>
            </w:r>
            <w:r w:rsidR="00D2528C">
              <w:rPr>
                <w:noProof/>
                <w:webHidden/>
              </w:rPr>
              <w:fldChar w:fldCharType="begin"/>
            </w:r>
            <w:r w:rsidR="00D2528C">
              <w:rPr>
                <w:noProof/>
                <w:webHidden/>
              </w:rPr>
              <w:instrText xml:space="preserve"> PAGEREF _Toc146876744 \h </w:instrText>
            </w:r>
            <w:r w:rsidR="00D2528C">
              <w:rPr>
                <w:noProof/>
                <w:webHidden/>
              </w:rPr>
            </w:r>
            <w:r w:rsidR="00D2528C">
              <w:rPr>
                <w:noProof/>
                <w:webHidden/>
              </w:rPr>
              <w:fldChar w:fldCharType="separate"/>
            </w:r>
            <w:r w:rsidR="00D2528C">
              <w:rPr>
                <w:noProof/>
                <w:webHidden/>
              </w:rPr>
              <w:t>17</w:t>
            </w:r>
            <w:r w:rsidR="00D2528C">
              <w:rPr>
                <w:noProof/>
                <w:webHidden/>
              </w:rPr>
              <w:fldChar w:fldCharType="end"/>
            </w:r>
          </w:hyperlink>
        </w:p>
        <w:p w14:paraId="3976F84D" w14:textId="31980287" w:rsidR="00150333" w:rsidRDefault="005C0A11" w:rsidP="00A7404F">
          <w:pPr>
            <w:tabs>
              <w:tab w:val="right" w:pos="9350"/>
            </w:tabs>
            <w:spacing w:after="0"/>
            <w:ind w:left="216"/>
          </w:pPr>
          <w:r>
            <w:fldChar w:fldCharType="end"/>
          </w:r>
        </w:p>
      </w:sdtContent>
    </w:sdt>
    <w:p w14:paraId="242071A0" w14:textId="77777777" w:rsidR="00A7404F" w:rsidRDefault="00A7404F">
      <w:pPr>
        <w:rPr>
          <w:b/>
          <w:sz w:val="24"/>
          <w:szCs w:val="24"/>
        </w:rPr>
      </w:pPr>
      <w:r>
        <w:rPr>
          <w:b/>
          <w:sz w:val="24"/>
          <w:szCs w:val="24"/>
        </w:rPr>
        <w:br w:type="page"/>
      </w:r>
    </w:p>
    <w:p w14:paraId="0BB3BDD4" w14:textId="77777777" w:rsidR="00150333" w:rsidRDefault="005C0A11">
      <w:pPr>
        <w:spacing w:after="0"/>
        <w:jc w:val="center"/>
        <w:rPr>
          <w:b/>
          <w:sz w:val="24"/>
          <w:szCs w:val="24"/>
        </w:rPr>
      </w:pPr>
      <w:r>
        <w:rPr>
          <w:b/>
          <w:sz w:val="24"/>
          <w:szCs w:val="24"/>
        </w:rPr>
        <w:lastRenderedPageBreak/>
        <w:t>CONSTITUTION OF THE SALT CREEK BAPTIST CHURCH</w:t>
      </w:r>
    </w:p>
    <w:p w14:paraId="0986120F" w14:textId="77777777" w:rsidR="00150333" w:rsidRDefault="005C0A11">
      <w:pPr>
        <w:pStyle w:val="Heading1"/>
        <w:jc w:val="center"/>
      </w:pPr>
      <w:bookmarkStart w:id="0" w:name="_Toc146876692"/>
      <w:r>
        <w:t>Preamble</w:t>
      </w:r>
      <w:bookmarkEnd w:id="0"/>
    </w:p>
    <w:p w14:paraId="776F8B15" w14:textId="77777777" w:rsidR="00150333" w:rsidRDefault="005C0A11">
      <w:pPr>
        <w:spacing w:after="0"/>
        <w:jc w:val="center"/>
        <w:rPr>
          <w:b/>
          <w:sz w:val="24"/>
          <w:szCs w:val="24"/>
        </w:rPr>
      </w:pPr>
      <w:r>
        <w:rPr>
          <w:b/>
          <w:sz w:val="24"/>
          <w:szCs w:val="24"/>
        </w:rPr>
        <w:t>(Articles of Faith and Practice)</w:t>
      </w:r>
    </w:p>
    <w:p w14:paraId="0D37A955" w14:textId="77777777" w:rsidR="00150333" w:rsidRDefault="005C0A11">
      <w:pPr>
        <w:spacing w:after="0"/>
        <w:rPr>
          <w:sz w:val="24"/>
          <w:szCs w:val="24"/>
        </w:rPr>
      </w:pPr>
      <w:r>
        <w:rPr>
          <w:sz w:val="24"/>
          <w:szCs w:val="24"/>
        </w:rPr>
        <w:t xml:space="preserve">Trusting in the Lord Jesus Christ as our Savior, we associate ourselves together as a corporation pursuant to the laws of the State of Oregon </w:t>
      </w:r>
      <w:proofErr w:type="gramStart"/>
      <w:r>
        <w:rPr>
          <w:sz w:val="24"/>
          <w:szCs w:val="24"/>
        </w:rPr>
        <w:t>in order to</w:t>
      </w:r>
      <w:proofErr w:type="gramEnd"/>
      <w:r>
        <w:rPr>
          <w:sz w:val="24"/>
          <w:szCs w:val="24"/>
        </w:rPr>
        <w:t xml:space="preserve"> better maintain and govern ourselves as a Christian church and to advance the cause of Christ in accordance with our Article of Faith and Practice.</w:t>
      </w:r>
    </w:p>
    <w:p w14:paraId="2B67C95E" w14:textId="77777777" w:rsidR="00150333" w:rsidRDefault="005C0A11">
      <w:pPr>
        <w:numPr>
          <w:ilvl w:val="0"/>
          <w:numId w:val="10"/>
        </w:numPr>
        <w:spacing w:after="0"/>
        <w:ind w:hanging="360"/>
        <w:contextualSpacing/>
        <w:rPr>
          <w:sz w:val="24"/>
          <w:szCs w:val="24"/>
        </w:rPr>
      </w:pPr>
      <w:r>
        <w:rPr>
          <w:sz w:val="24"/>
          <w:szCs w:val="24"/>
        </w:rPr>
        <w:t>We believe in the one living and true God who exists eternally in three co-equal persons; that the Father reigns over all creation; that the Son became man, Jesus Christ, through virgin birth, who being fully God and fully man, provided salvation through His atoning death in our place and by His resurrection, that by faith in this work we are saved; and that the Holy Spirit convicts individuals of their sinfulness, draws them to the Savior, and indwells all believers.</w:t>
      </w:r>
    </w:p>
    <w:p w14:paraId="47A4EA6C" w14:textId="77777777" w:rsidR="00150333" w:rsidRDefault="005C0A11">
      <w:pPr>
        <w:numPr>
          <w:ilvl w:val="0"/>
          <w:numId w:val="10"/>
        </w:numPr>
        <w:spacing w:after="0"/>
        <w:ind w:hanging="360"/>
        <w:contextualSpacing/>
        <w:rPr>
          <w:sz w:val="24"/>
          <w:szCs w:val="24"/>
        </w:rPr>
      </w:pPr>
      <w:r>
        <w:rPr>
          <w:sz w:val="24"/>
          <w:szCs w:val="24"/>
        </w:rPr>
        <w:t>We believe that the Holy Spirit inspired men to write the scriptures, God's Holy Bible, and that these scriptures are trustworthy, sufficient, without error, and the supreme authority and guide for all doctrine and conduct.</w:t>
      </w:r>
    </w:p>
    <w:p w14:paraId="1CC211D2" w14:textId="77777777" w:rsidR="00150333" w:rsidRDefault="005C0A11">
      <w:pPr>
        <w:numPr>
          <w:ilvl w:val="0"/>
          <w:numId w:val="10"/>
        </w:numPr>
        <w:spacing w:after="0"/>
        <w:ind w:hanging="360"/>
        <w:contextualSpacing/>
        <w:rPr>
          <w:sz w:val="24"/>
          <w:szCs w:val="24"/>
        </w:rPr>
      </w:pPr>
      <w:r>
        <w:rPr>
          <w:sz w:val="24"/>
          <w:szCs w:val="24"/>
        </w:rPr>
        <w:t>We believe in Baptist principles, these being:</w:t>
      </w:r>
    </w:p>
    <w:p w14:paraId="5C325DEF" w14:textId="77777777" w:rsidR="00150333" w:rsidRDefault="005C0A11">
      <w:pPr>
        <w:numPr>
          <w:ilvl w:val="0"/>
          <w:numId w:val="11"/>
        </w:numPr>
        <w:spacing w:after="0"/>
        <w:ind w:hanging="360"/>
        <w:contextualSpacing/>
        <w:rPr>
          <w:sz w:val="24"/>
          <w:szCs w:val="24"/>
        </w:rPr>
      </w:pPr>
      <w:r>
        <w:rPr>
          <w:sz w:val="24"/>
          <w:szCs w:val="24"/>
        </w:rPr>
        <w:t>Believer's baptism by immersion.</w:t>
      </w:r>
    </w:p>
    <w:p w14:paraId="134A7FF4" w14:textId="77777777" w:rsidR="00150333" w:rsidRDefault="005C0A11">
      <w:pPr>
        <w:numPr>
          <w:ilvl w:val="0"/>
          <w:numId w:val="11"/>
        </w:numPr>
        <w:spacing w:after="0"/>
        <w:ind w:hanging="360"/>
        <w:contextualSpacing/>
        <w:rPr>
          <w:sz w:val="24"/>
          <w:szCs w:val="24"/>
        </w:rPr>
      </w:pPr>
      <w:r>
        <w:rPr>
          <w:sz w:val="24"/>
          <w:szCs w:val="24"/>
        </w:rPr>
        <w:t>The partaking of Christ's communion.</w:t>
      </w:r>
    </w:p>
    <w:p w14:paraId="2C1B7D39" w14:textId="77777777" w:rsidR="00150333" w:rsidRDefault="005C0A11">
      <w:pPr>
        <w:numPr>
          <w:ilvl w:val="0"/>
          <w:numId w:val="11"/>
        </w:numPr>
        <w:spacing w:after="0"/>
        <w:ind w:hanging="360"/>
        <w:contextualSpacing/>
        <w:rPr>
          <w:sz w:val="24"/>
          <w:szCs w:val="24"/>
        </w:rPr>
      </w:pPr>
      <w:r>
        <w:rPr>
          <w:sz w:val="24"/>
          <w:szCs w:val="24"/>
        </w:rPr>
        <w:t>The individual priesthood of the believer.</w:t>
      </w:r>
    </w:p>
    <w:p w14:paraId="359FB56C" w14:textId="77777777" w:rsidR="00150333" w:rsidRDefault="005C0A11">
      <w:pPr>
        <w:numPr>
          <w:ilvl w:val="0"/>
          <w:numId w:val="11"/>
        </w:numPr>
        <w:spacing w:after="0"/>
        <w:ind w:hanging="360"/>
        <w:contextualSpacing/>
        <w:rPr>
          <w:sz w:val="24"/>
          <w:szCs w:val="24"/>
        </w:rPr>
      </w:pPr>
      <w:r>
        <w:rPr>
          <w:sz w:val="24"/>
          <w:szCs w:val="24"/>
        </w:rPr>
        <w:t>The congregational form of church government.</w:t>
      </w:r>
    </w:p>
    <w:p w14:paraId="4AFFAF2C" w14:textId="77777777" w:rsidR="00150333" w:rsidRDefault="005C0A11">
      <w:pPr>
        <w:numPr>
          <w:ilvl w:val="0"/>
          <w:numId w:val="11"/>
        </w:numPr>
        <w:spacing w:after="0"/>
        <w:ind w:hanging="360"/>
        <w:contextualSpacing/>
        <w:rPr>
          <w:sz w:val="24"/>
          <w:szCs w:val="24"/>
        </w:rPr>
      </w:pPr>
      <w:r>
        <w:rPr>
          <w:sz w:val="24"/>
          <w:szCs w:val="24"/>
        </w:rPr>
        <w:t>Salvation by regeneration as a prerequisite to church membership.</w:t>
      </w:r>
    </w:p>
    <w:p w14:paraId="4DF01B00" w14:textId="77777777" w:rsidR="00150333" w:rsidRDefault="005C0A11">
      <w:pPr>
        <w:numPr>
          <w:ilvl w:val="0"/>
          <w:numId w:val="11"/>
        </w:numPr>
        <w:spacing w:after="0"/>
        <w:ind w:hanging="360"/>
        <w:contextualSpacing/>
        <w:rPr>
          <w:sz w:val="24"/>
          <w:szCs w:val="24"/>
        </w:rPr>
      </w:pPr>
      <w:r>
        <w:rPr>
          <w:sz w:val="24"/>
          <w:szCs w:val="24"/>
        </w:rPr>
        <w:t>Separation of church and state.</w:t>
      </w:r>
    </w:p>
    <w:p w14:paraId="0F48BE0C" w14:textId="77777777" w:rsidR="00150333" w:rsidRDefault="005C0A11">
      <w:pPr>
        <w:numPr>
          <w:ilvl w:val="0"/>
          <w:numId w:val="10"/>
        </w:numPr>
        <w:spacing w:after="0"/>
        <w:ind w:hanging="360"/>
        <w:contextualSpacing/>
        <w:rPr>
          <w:sz w:val="24"/>
          <w:szCs w:val="24"/>
        </w:rPr>
      </w:pPr>
      <w:r>
        <w:rPr>
          <w:sz w:val="24"/>
          <w:szCs w:val="24"/>
        </w:rPr>
        <w:t>We believe that it is our individual and corporate duty to proclaim the Gospel throughout all the world.</w:t>
      </w:r>
    </w:p>
    <w:p w14:paraId="74AF8D2D" w14:textId="77777777" w:rsidR="00150333" w:rsidRDefault="005C0A11">
      <w:pPr>
        <w:numPr>
          <w:ilvl w:val="0"/>
          <w:numId w:val="10"/>
        </w:numPr>
        <w:spacing w:after="0"/>
        <w:ind w:hanging="360"/>
        <w:contextualSpacing/>
        <w:rPr>
          <w:sz w:val="24"/>
          <w:szCs w:val="24"/>
        </w:rPr>
      </w:pPr>
      <w:r>
        <w:rPr>
          <w:sz w:val="24"/>
          <w:szCs w:val="24"/>
        </w:rPr>
        <w:t>We believe that there is benefit in joining in association with other churches of like beliefs…</w:t>
      </w:r>
    </w:p>
    <w:p w14:paraId="0DC7E7BE" w14:textId="77777777" w:rsidR="00150333" w:rsidRDefault="005C0A11">
      <w:pPr>
        <w:numPr>
          <w:ilvl w:val="0"/>
          <w:numId w:val="12"/>
        </w:numPr>
        <w:spacing w:after="0"/>
        <w:ind w:hanging="360"/>
        <w:contextualSpacing/>
        <w:rPr>
          <w:sz w:val="24"/>
          <w:szCs w:val="24"/>
        </w:rPr>
      </w:pPr>
      <w:r>
        <w:rPr>
          <w:sz w:val="24"/>
          <w:szCs w:val="24"/>
        </w:rPr>
        <w:t>…for the fellowship of believers.</w:t>
      </w:r>
    </w:p>
    <w:p w14:paraId="4912292F" w14:textId="77777777" w:rsidR="00150333" w:rsidRDefault="005C0A11">
      <w:pPr>
        <w:numPr>
          <w:ilvl w:val="0"/>
          <w:numId w:val="12"/>
        </w:numPr>
        <w:spacing w:after="0"/>
        <w:ind w:hanging="360"/>
        <w:contextualSpacing/>
        <w:rPr>
          <w:sz w:val="24"/>
          <w:szCs w:val="24"/>
        </w:rPr>
      </w:pPr>
      <w:r>
        <w:rPr>
          <w:sz w:val="24"/>
          <w:szCs w:val="24"/>
        </w:rPr>
        <w:t>…for Christian education.</w:t>
      </w:r>
    </w:p>
    <w:p w14:paraId="58C2BCA6" w14:textId="77777777" w:rsidR="00150333" w:rsidRDefault="005C0A11">
      <w:pPr>
        <w:numPr>
          <w:ilvl w:val="0"/>
          <w:numId w:val="12"/>
        </w:numPr>
        <w:spacing w:after="0"/>
        <w:ind w:hanging="360"/>
        <w:contextualSpacing/>
        <w:rPr>
          <w:sz w:val="24"/>
          <w:szCs w:val="24"/>
        </w:rPr>
      </w:pPr>
      <w:r>
        <w:rPr>
          <w:sz w:val="24"/>
          <w:szCs w:val="24"/>
        </w:rPr>
        <w:t>…for church planting ministries.</w:t>
      </w:r>
    </w:p>
    <w:p w14:paraId="41CC1E92" w14:textId="77777777" w:rsidR="00150333" w:rsidRDefault="005C0A11">
      <w:pPr>
        <w:numPr>
          <w:ilvl w:val="0"/>
          <w:numId w:val="12"/>
        </w:numPr>
        <w:spacing w:after="0"/>
        <w:ind w:hanging="360"/>
        <w:contextualSpacing/>
        <w:rPr>
          <w:sz w:val="24"/>
          <w:szCs w:val="24"/>
        </w:rPr>
      </w:pPr>
      <w:r>
        <w:rPr>
          <w:sz w:val="24"/>
          <w:szCs w:val="24"/>
        </w:rPr>
        <w:t>…for supporting missions.</w:t>
      </w:r>
    </w:p>
    <w:p w14:paraId="4EBDA0F4" w14:textId="77777777" w:rsidR="00150333" w:rsidRDefault="005C0A11">
      <w:pPr>
        <w:spacing w:after="0"/>
        <w:rPr>
          <w:sz w:val="24"/>
          <w:szCs w:val="24"/>
        </w:rPr>
      </w:pPr>
      <w:r>
        <w:rPr>
          <w:sz w:val="24"/>
          <w:szCs w:val="24"/>
        </w:rPr>
        <w:t>We, as a local church, have joined with the North American Baptist Conference and ascribe to their "Articles of Faith and Practice" and to their "Statement of Beliefs".</w:t>
      </w:r>
    </w:p>
    <w:p w14:paraId="5BD48948" w14:textId="77777777" w:rsidR="00150333" w:rsidRDefault="005C0A11">
      <w:r>
        <w:br w:type="page"/>
      </w:r>
    </w:p>
    <w:p w14:paraId="03A3646E" w14:textId="77777777" w:rsidR="00150333" w:rsidRDefault="00150333">
      <w:pPr>
        <w:rPr>
          <w:rFonts w:ascii="Cambria" w:eastAsia="Cambria" w:hAnsi="Cambria" w:cs="Cambria"/>
          <w:b/>
          <w:color w:val="4F81BD"/>
          <w:sz w:val="26"/>
          <w:szCs w:val="26"/>
        </w:rPr>
      </w:pPr>
    </w:p>
    <w:p w14:paraId="2E507833" w14:textId="77777777" w:rsidR="00150333" w:rsidRDefault="005C0A11">
      <w:pPr>
        <w:pStyle w:val="Heading2"/>
        <w:jc w:val="center"/>
      </w:pPr>
      <w:bookmarkStart w:id="1" w:name="_Toc146876693"/>
      <w:r>
        <w:t>ARTICLE I - NAME</w:t>
      </w:r>
      <w:bookmarkEnd w:id="1"/>
    </w:p>
    <w:p w14:paraId="602004C2" w14:textId="77777777" w:rsidR="00150333" w:rsidRDefault="005C0A11">
      <w:pPr>
        <w:spacing w:after="0"/>
        <w:rPr>
          <w:sz w:val="24"/>
          <w:szCs w:val="24"/>
        </w:rPr>
      </w:pPr>
      <w:r>
        <w:rPr>
          <w:sz w:val="24"/>
          <w:szCs w:val="24"/>
        </w:rPr>
        <w:t>The name of this church shall be "Salt Creek Baptist Church". This church is incorporated under the laws of the State of Oregon, dated, December 1, 1897.</w:t>
      </w:r>
    </w:p>
    <w:p w14:paraId="47636436" w14:textId="77777777" w:rsidR="00150333" w:rsidRDefault="005C0A11">
      <w:pPr>
        <w:spacing w:after="0"/>
        <w:rPr>
          <w:sz w:val="24"/>
          <w:szCs w:val="24"/>
        </w:rPr>
      </w:pPr>
      <w:r>
        <w:rPr>
          <w:sz w:val="24"/>
          <w:szCs w:val="24"/>
        </w:rPr>
        <w:t>The elected moderator and clerk shall serve as president and secretary of the corporation.</w:t>
      </w:r>
    </w:p>
    <w:p w14:paraId="4B084E5F" w14:textId="77777777" w:rsidR="00150333" w:rsidRDefault="005C0A11">
      <w:pPr>
        <w:spacing w:after="0"/>
        <w:rPr>
          <w:sz w:val="24"/>
          <w:szCs w:val="24"/>
        </w:rPr>
      </w:pPr>
      <w:r>
        <w:rPr>
          <w:sz w:val="24"/>
          <w:szCs w:val="24"/>
        </w:rPr>
        <w:t>The president of the corporation acts as the legal representative of the church.</w:t>
      </w:r>
    </w:p>
    <w:p w14:paraId="18B37BCA" w14:textId="77777777" w:rsidR="00150333" w:rsidRDefault="005C0A11">
      <w:pPr>
        <w:pStyle w:val="Heading2"/>
        <w:jc w:val="center"/>
      </w:pPr>
      <w:bookmarkStart w:id="2" w:name="_Toc146876694"/>
      <w:r>
        <w:t>ARTICLE II - DENOMINATIONAL AFFILIATION</w:t>
      </w:r>
      <w:bookmarkEnd w:id="2"/>
    </w:p>
    <w:p w14:paraId="38A0AFBA" w14:textId="77777777" w:rsidR="00150333" w:rsidRDefault="005C0A11">
      <w:pPr>
        <w:spacing w:after="0"/>
        <w:rPr>
          <w:sz w:val="24"/>
          <w:szCs w:val="24"/>
        </w:rPr>
      </w:pPr>
      <w:r>
        <w:rPr>
          <w:sz w:val="24"/>
          <w:szCs w:val="24"/>
        </w:rPr>
        <w:t xml:space="preserve">This church shall be affiliated with the North American Baptist Conference and the </w:t>
      </w:r>
      <w:r w:rsidR="003F7360">
        <w:rPr>
          <w:sz w:val="24"/>
          <w:szCs w:val="24"/>
        </w:rPr>
        <w:t>North American Baptist Northwest Association</w:t>
      </w:r>
      <w:r>
        <w:rPr>
          <w:sz w:val="24"/>
          <w:szCs w:val="24"/>
        </w:rPr>
        <w:t>.</w:t>
      </w:r>
    </w:p>
    <w:p w14:paraId="07824705" w14:textId="77777777" w:rsidR="00150333" w:rsidRDefault="005C0A11">
      <w:pPr>
        <w:spacing w:after="0"/>
        <w:rPr>
          <w:sz w:val="24"/>
          <w:szCs w:val="24"/>
        </w:rPr>
      </w:pPr>
      <w:r>
        <w:rPr>
          <w:sz w:val="24"/>
          <w:szCs w:val="24"/>
        </w:rPr>
        <w:t>This church, while in fellowship with the North American Baptist conference, is independent so far as related to its internal organization and the regulation of its own affairs. It is answerable to no ecclesiastical body except by its own consent.</w:t>
      </w:r>
    </w:p>
    <w:p w14:paraId="2BEB3321" w14:textId="77777777" w:rsidR="00150333" w:rsidRDefault="005C0A11">
      <w:pPr>
        <w:pStyle w:val="Heading2"/>
        <w:jc w:val="center"/>
      </w:pPr>
      <w:bookmarkStart w:id="3" w:name="_Toc146876695"/>
      <w:r>
        <w:t>ARTICLE III - CHURCH COVENANT</w:t>
      </w:r>
      <w:bookmarkEnd w:id="3"/>
    </w:p>
    <w:p w14:paraId="7915482F" w14:textId="77777777" w:rsidR="00150333" w:rsidRDefault="005C0A11">
      <w:pPr>
        <w:spacing w:after="0"/>
        <w:rPr>
          <w:sz w:val="24"/>
          <w:szCs w:val="24"/>
        </w:rPr>
      </w:pPr>
      <w:r>
        <w:rPr>
          <w:sz w:val="24"/>
          <w:szCs w:val="24"/>
        </w:rPr>
        <w:t xml:space="preserve">Having been led by the Spirit of God to receive Jesus Christ as Savior and Lord by </w:t>
      </w:r>
      <w:proofErr w:type="gramStart"/>
      <w:r>
        <w:rPr>
          <w:sz w:val="24"/>
          <w:szCs w:val="24"/>
        </w:rPr>
        <w:t>faith, and</w:t>
      </w:r>
      <w:proofErr w:type="gramEnd"/>
      <w:r>
        <w:rPr>
          <w:sz w:val="24"/>
          <w:szCs w:val="24"/>
        </w:rPr>
        <w:t xml:space="preserve"> having publicly confessed Him through baptism by immersion in the name of God the Father, Son, and Holy Spirit, we freely and joyfully enter into covenant with one another as a local body in Christ.</w:t>
      </w:r>
    </w:p>
    <w:p w14:paraId="407F330D" w14:textId="77777777" w:rsidR="00150333" w:rsidRDefault="005C0A11">
      <w:pPr>
        <w:spacing w:after="0"/>
        <w:rPr>
          <w:sz w:val="24"/>
          <w:szCs w:val="24"/>
        </w:rPr>
      </w:pPr>
      <w:r>
        <w:rPr>
          <w:sz w:val="24"/>
          <w:szCs w:val="24"/>
        </w:rPr>
        <w:t>We pledge, therefore, by the aid of God's Spirit, to live together in Christian love; to work for the advancement of God's kingdom through this church in knowledge, holiness, and mutual care; to support its ministry by a faithful stewardship of money, time, and talents; and to sustain its worship, ordinances, doctrines, and disciplines.</w:t>
      </w:r>
    </w:p>
    <w:p w14:paraId="6AD65CDA" w14:textId="77777777" w:rsidR="00150333" w:rsidRDefault="005C0A11">
      <w:pPr>
        <w:spacing w:after="0"/>
        <w:rPr>
          <w:sz w:val="24"/>
          <w:szCs w:val="24"/>
        </w:rPr>
      </w:pPr>
      <w:r>
        <w:rPr>
          <w:sz w:val="24"/>
          <w:szCs w:val="24"/>
        </w:rPr>
        <w:t>We also pledge to maintain family and private worship; to rear our children in the nurture and spirit of the Lord; to seek the salvation of all members of our own families and our acquaintances; and to strive for maturity in ourselves and in our fellow Christians.</w:t>
      </w:r>
    </w:p>
    <w:p w14:paraId="3CB4FCF3" w14:textId="77777777" w:rsidR="00150333" w:rsidRDefault="005C0A11">
      <w:pPr>
        <w:spacing w:after="0"/>
        <w:rPr>
          <w:sz w:val="24"/>
          <w:szCs w:val="24"/>
        </w:rPr>
      </w:pPr>
      <w:r>
        <w:rPr>
          <w:sz w:val="24"/>
          <w:szCs w:val="24"/>
        </w:rPr>
        <w:t>We further pledge to follow Christian principles of morality in our daily living; to be ethical in our dealings and faithful in our commitments; to promote the unity of fellowship by proper attitudes and careful speech; and to be zealous in our efforts toward the advancement of the kingdom of God here and throughout the world.</w:t>
      </w:r>
    </w:p>
    <w:p w14:paraId="0658C388" w14:textId="77777777" w:rsidR="00150333" w:rsidRDefault="00150333">
      <w:pPr>
        <w:spacing w:after="0"/>
        <w:rPr>
          <w:sz w:val="24"/>
          <w:szCs w:val="24"/>
        </w:rPr>
      </w:pPr>
    </w:p>
    <w:p w14:paraId="1651F64D" w14:textId="77777777" w:rsidR="00150333" w:rsidRDefault="005C0A11">
      <w:pPr>
        <w:spacing w:after="0"/>
        <w:rPr>
          <w:sz w:val="24"/>
          <w:szCs w:val="24"/>
        </w:rPr>
      </w:pPr>
      <w:r>
        <w:rPr>
          <w:sz w:val="24"/>
          <w:szCs w:val="24"/>
        </w:rPr>
        <w:t>We further pledge to watch over one another in brotherly love; to remember one another in prayer; to aid each other in sickness and distress; to cultivate Christian sympathy in feeling and courtesy in speech; to be slow to take offense, but always ready for reconciliation, according to Matthew 18:15-17.</w:t>
      </w:r>
    </w:p>
    <w:p w14:paraId="61629CCC" w14:textId="77777777" w:rsidR="00150333" w:rsidRDefault="005C0A11">
      <w:pPr>
        <w:spacing w:after="0"/>
        <w:rPr>
          <w:sz w:val="24"/>
          <w:szCs w:val="24"/>
        </w:rPr>
      </w:pPr>
      <w:r>
        <w:rPr>
          <w:sz w:val="24"/>
          <w:szCs w:val="24"/>
        </w:rPr>
        <w:t>We moreover pledge that when we move from this place we will, as soon as is practical, unite with some church where we can carry out the spirit of this covenant and the principles of God's Word.</w:t>
      </w:r>
    </w:p>
    <w:p w14:paraId="1F261A20" w14:textId="77777777" w:rsidR="00150333" w:rsidRDefault="005C0A11">
      <w:pPr>
        <w:pStyle w:val="Heading2"/>
        <w:jc w:val="center"/>
      </w:pPr>
      <w:bookmarkStart w:id="4" w:name="_Toc146876696"/>
      <w:r>
        <w:lastRenderedPageBreak/>
        <w:t>ARTICLE IV - PURPOSE</w:t>
      </w:r>
      <w:bookmarkEnd w:id="4"/>
    </w:p>
    <w:p w14:paraId="13C4F334" w14:textId="77777777" w:rsidR="00150333" w:rsidRDefault="005C0A11">
      <w:pPr>
        <w:spacing w:after="0"/>
        <w:rPr>
          <w:sz w:val="24"/>
          <w:szCs w:val="24"/>
        </w:rPr>
      </w:pPr>
      <w:r>
        <w:rPr>
          <w:sz w:val="24"/>
          <w:szCs w:val="24"/>
        </w:rPr>
        <w:t>Salt Creek Baptist is a local family of believers whose purpose is to glorify God by:</w:t>
      </w:r>
    </w:p>
    <w:p w14:paraId="05B2C080" w14:textId="77777777" w:rsidR="00150333" w:rsidRDefault="005C0A11">
      <w:pPr>
        <w:numPr>
          <w:ilvl w:val="0"/>
          <w:numId w:val="1"/>
        </w:numPr>
        <w:spacing w:after="0"/>
        <w:ind w:hanging="360"/>
        <w:contextualSpacing/>
        <w:rPr>
          <w:sz w:val="24"/>
          <w:szCs w:val="24"/>
        </w:rPr>
      </w:pPr>
      <w:r>
        <w:rPr>
          <w:sz w:val="24"/>
          <w:szCs w:val="24"/>
        </w:rPr>
        <w:t>Reaching up to God in worship,</w:t>
      </w:r>
    </w:p>
    <w:p w14:paraId="358FA13A" w14:textId="77777777" w:rsidR="00150333" w:rsidRDefault="005C0A11">
      <w:pPr>
        <w:numPr>
          <w:ilvl w:val="0"/>
          <w:numId w:val="1"/>
        </w:numPr>
        <w:spacing w:after="0"/>
        <w:ind w:hanging="360"/>
        <w:contextualSpacing/>
        <w:rPr>
          <w:sz w:val="24"/>
          <w:szCs w:val="24"/>
        </w:rPr>
      </w:pPr>
      <w:r>
        <w:rPr>
          <w:sz w:val="24"/>
          <w:szCs w:val="24"/>
        </w:rPr>
        <w:t xml:space="preserve">Reaching </w:t>
      </w:r>
      <w:proofErr w:type="gramStart"/>
      <w:r>
        <w:rPr>
          <w:sz w:val="24"/>
          <w:szCs w:val="24"/>
        </w:rPr>
        <w:t>in to</w:t>
      </w:r>
      <w:proofErr w:type="gramEnd"/>
      <w:r>
        <w:rPr>
          <w:sz w:val="24"/>
          <w:szCs w:val="24"/>
        </w:rPr>
        <w:t xml:space="preserve"> our church body for discipleship, fellowship, and maturity,</w:t>
      </w:r>
    </w:p>
    <w:p w14:paraId="622906C9" w14:textId="77777777" w:rsidR="00150333" w:rsidRDefault="005C0A11">
      <w:pPr>
        <w:numPr>
          <w:ilvl w:val="0"/>
          <w:numId w:val="1"/>
        </w:numPr>
        <w:spacing w:after="0"/>
        <w:ind w:hanging="360"/>
        <w:contextualSpacing/>
        <w:rPr>
          <w:sz w:val="24"/>
          <w:szCs w:val="24"/>
        </w:rPr>
      </w:pPr>
      <w:r>
        <w:rPr>
          <w:sz w:val="24"/>
          <w:szCs w:val="24"/>
        </w:rPr>
        <w:t>Reaching out to our world bringing people into God's family through Jesus Christ.</w:t>
      </w:r>
    </w:p>
    <w:p w14:paraId="5AF62941" w14:textId="77777777" w:rsidR="00150333" w:rsidRDefault="005C0A11">
      <w:pPr>
        <w:spacing w:after="0"/>
        <w:rPr>
          <w:sz w:val="24"/>
          <w:szCs w:val="24"/>
        </w:rPr>
      </w:pPr>
      <w:r>
        <w:rPr>
          <w:sz w:val="24"/>
          <w:szCs w:val="24"/>
        </w:rPr>
        <w:t>EXPLANATION:</w:t>
      </w:r>
    </w:p>
    <w:p w14:paraId="30999375" w14:textId="77777777" w:rsidR="00150333" w:rsidRDefault="005C0A11">
      <w:pPr>
        <w:spacing w:after="0"/>
        <w:rPr>
          <w:sz w:val="24"/>
          <w:szCs w:val="24"/>
        </w:rPr>
      </w:pPr>
      <w:proofErr w:type="spellStart"/>
      <w:r>
        <w:rPr>
          <w:sz w:val="24"/>
          <w:szCs w:val="24"/>
        </w:rPr>
        <w:t>Upreach</w:t>
      </w:r>
      <w:proofErr w:type="spellEnd"/>
      <w:r>
        <w:rPr>
          <w:sz w:val="24"/>
          <w:szCs w:val="24"/>
        </w:rPr>
        <w:t>:</w:t>
      </w:r>
    </w:p>
    <w:p w14:paraId="0EBAB81D" w14:textId="77777777" w:rsidR="00150333" w:rsidRDefault="005C0A11">
      <w:pPr>
        <w:numPr>
          <w:ilvl w:val="0"/>
          <w:numId w:val="2"/>
        </w:numPr>
        <w:spacing w:after="0"/>
        <w:ind w:hanging="360"/>
        <w:contextualSpacing/>
        <w:rPr>
          <w:sz w:val="24"/>
          <w:szCs w:val="24"/>
        </w:rPr>
      </w:pPr>
      <w:r>
        <w:rPr>
          <w:sz w:val="24"/>
          <w:szCs w:val="24"/>
        </w:rPr>
        <w:t>Public Worship (Ps. 29:2)</w:t>
      </w:r>
    </w:p>
    <w:p w14:paraId="2C35E463" w14:textId="77777777" w:rsidR="00150333" w:rsidRDefault="005C0A11">
      <w:pPr>
        <w:numPr>
          <w:ilvl w:val="0"/>
          <w:numId w:val="2"/>
        </w:numPr>
        <w:spacing w:after="0"/>
        <w:ind w:hanging="360"/>
        <w:contextualSpacing/>
        <w:rPr>
          <w:sz w:val="24"/>
          <w:szCs w:val="24"/>
        </w:rPr>
      </w:pPr>
      <w:r>
        <w:rPr>
          <w:sz w:val="24"/>
          <w:szCs w:val="24"/>
        </w:rPr>
        <w:t>Private Relationship (Rom. 12:1-2)</w:t>
      </w:r>
    </w:p>
    <w:p w14:paraId="2A87781E" w14:textId="77777777" w:rsidR="00150333" w:rsidRDefault="005C0A11">
      <w:pPr>
        <w:spacing w:after="0"/>
        <w:ind w:left="720"/>
        <w:rPr>
          <w:sz w:val="24"/>
          <w:szCs w:val="24"/>
        </w:rPr>
      </w:pPr>
      <w:r>
        <w:rPr>
          <w:sz w:val="24"/>
          <w:szCs w:val="24"/>
        </w:rPr>
        <w:t>(UPREACH MANDATE): (Eph. 3:14 NIV) For this reason I kneel before the Father from whom his whole family in heaven and on earth derives its name. I pray that out of his glorious riches he may strengthen you with power through his Spirit in your inner being, so that Christ may dwell in your hearts through faith. And I pray that you, being rooted and established in love, may have power, together with all the saints, to grasp how wide and long and high and deep is the love of Christ, and to know this love that surpasses knowledge--that you may be filled to the measure of all the fullness of God.</w:t>
      </w:r>
    </w:p>
    <w:p w14:paraId="2A17DBAF" w14:textId="77777777" w:rsidR="00150333" w:rsidRDefault="005C0A11">
      <w:pPr>
        <w:spacing w:after="0"/>
        <w:rPr>
          <w:sz w:val="24"/>
          <w:szCs w:val="24"/>
        </w:rPr>
      </w:pPr>
      <w:r>
        <w:rPr>
          <w:sz w:val="24"/>
          <w:szCs w:val="24"/>
        </w:rPr>
        <w:t xml:space="preserve"> </w:t>
      </w:r>
      <w:proofErr w:type="spellStart"/>
      <w:r>
        <w:rPr>
          <w:sz w:val="24"/>
          <w:szCs w:val="24"/>
        </w:rPr>
        <w:t>Inreach</w:t>
      </w:r>
      <w:proofErr w:type="spellEnd"/>
      <w:r>
        <w:rPr>
          <w:sz w:val="24"/>
          <w:szCs w:val="24"/>
        </w:rPr>
        <w:t>:</w:t>
      </w:r>
    </w:p>
    <w:p w14:paraId="705398AC" w14:textId="77777777" w:rsidR="00150333" w:rsidRDefault="005C0A11">
      <w:pPr>
        <w:numPr>
          <w:ilvl w:val="0"/>
          <w:numId w:val="3"/>
        </w:numPr>
        <w:spacing w:after="0"/>
        <w:ind w:hanging="360"/>
        <w:contextualSpacing/>
        <w:rPr>
          <w:sz w:val="24"/>
          <w:szCs w:val="24"/>
        </w:rPr>
      </w:pPr>
      <w:r>
        <w:rPr>
          <w:sz w:val="24"/>
          <w:szCs w:val="24"/>
        </w:rPr>
        <w:t>Christian Education and teaching</w:t>
      </w:r>
    </w:p>
    <w:p w14:paraId="5214DEFE" w14:textId="77777777" w:rsidR="00150333" w:rsidRDefault="005C0A11">
      <w:pPr>
        <w:numPr>
          <w:ilvl w:val="0"/>
          <w:numId w:val="3"/>
        </w:numPr>
        <w:spacing w:after="0"/>
        <w:ind w:hanging="360"/>
        <w:contextualSpacing/>
        <w:rPr>
          <w:sz w:val="24"/>
          <w:szCs w:val="24"/>
        </w:rPr>
      </w:pPr>
      <w:r>
        <w:rPr>
          <w:sz w:val="24"/>
          <w:szCs w:val="24"/>
        </w:rPr>
        <w:t>Assimilating new people</w:t>
      </w:r>
    </w:p>
    <w:p w14:paraId="05BB8E51" w14:textId="77777777" w:rsidR="00150333" w:rsidRDefault="005C0A11">
      <w:pPr>
        <w:numPr>
          <w:ilvl w:val="0"/>
          <w:numId w:val="3"/>
        </w:numPr>
        <w:spacing w:after="0"/>
        <w:ind w:hanging="360"/>
        <w:contextualSpacing/>
        <w:rPr>
          <w:sz w:val="24"/>
          <w:szCs w:val="24"/>
        </w:rPr>
      </w:pPr>
      <w:r>
        <w:rPr>
          <w:sz w:val="24"/>
          <w:szCs w:val="24"/>
        </w:rPr>
        <w:t>Public gatherings that affirm our family and make room for others.</w:t>
      </w:r>
    </w:p>
    <w:p w14:paraId="074F7D51" w14:textId="77777777" w:rsidR="00150333" w:rsidRDefault="005C0A11">
      <w:pPr>
        <w:spacing w:after="0"/>
        <w:ind w:left="720"/>
        <w:rPr>
          <w:sz w:val="24"/>
          <w:szCs w:val="24"/>
        </w:rPr>
      </w:pPr>
      <w:r>
        <w:rPr>
          <w:sz w:val="24"/>
          <w:szCs w:val="24"/>
        </w:rPr>
        <w:t>(INREACH MANDATE): (Gal. 6:10 NIV) Therefore, as we have opportunity, let us do good to all people, especially to those who belong to the family of believers.</w:t>
      </w:r>
    </w:p>
    <w:p w14:paraId="0F872F45" w14:textId="77777777" w:rsidR="00150333" w:rsidRDefault="005C0A11">
      <w:pPr>
        <w:spacing w:after="0"/>
        <w:rPr>
          <w:sz w:val="24"/>
          <w:szCs w:val="24"/>
        </w:rPr>
      </w:pPr>
      <w:r>
        <w:rPr>
          <w:sz w:val="24"/>
          <w:szCs w:val="24"/>
        </w:rPr>
        <w:t>Outreach:</w:t>
      </w:r>
    </w:p>
    <w:p w14:paraId="502D2F4D" w14:textId="77777777" w:rsidR="00150333" w:rsidRDefault="005C0A11">
      <w:pPr>
        <w:numPr>
          <w:ilvl w:val="0"/>
          <w:numId w:val="5"/>
        </w:numPr>
        <w:spacing w:after="0"/>
        <w:ind w:hanging="360"/>
        <w:contextualSpacing/>
        <w:rPr>
          <w:sz w:val="24"/>
          <w:szCs w:val="24"/>
        </w:rPr>
      </w:pPr>
      <w:r>
        <w:rPr>
          <w:sz w:val="24"/>
          <w:szCs w:val="24"/>
        </w:rPr>
        <w:t>Friendship evangelism of our acquaintances</w:t>
      </w:r>
    </w:p>
    <w:p w14:paraId="707C7084" w14:textId="77777777" w:rsidR="00150333" w:rsidRDefault="005C0A11">
      <w:pPr>
        <w:numPr>
          <w:ilvl w:val="0"/>
          <w:numId w:val="5"/>
        </w:numPr>
        <w:spacing w:after="0"/>
        <w:ind w:hanging="360"/>
        <w:contextualSpacing/>
        <w:rPr>
          <w:sz w:val="24"/>
          <w:szCs w:val="24"/>
        </w:rPr>
      </w:pPr>
      <w:r>
        <w:rPr>
          <w:sz w:val="24"/>
          <w:szCs w:val="24"/>
        </w:rPr>
        <w:t>Teaching new believers in discipleship classes and relationships</w:t>
      </w:r>
    </w:p>
    <w:p w14:paraId="70F56618" w14:textId="77777777" w:rsidR="00150333" w:rsidRDefault="005C0A11">
      <w:pPr>
        <w:numPr>
          <w:ilvl w:val="0"/>
          <w:numId w:val="5"/>
        </w:numPr>
        <w:spacing w:after="0"/>
        <w:ind w:hanging="360"/>
        <w:contextualSpacing/>
        <w:rPr>
          <w:sz w:val="24"/>
          <w:szCs w:val="24"/>
        </w:rPr>
      </w:pPr>
      <w:r>
        <w:rPr>
          <w:sz w:val="24"/>
          <w:szCs w:val="24"/>
        </w:rPr>
        <w:t>Sending our family members and resources to the world with the message</w:t>
      </w:r>
    </w:p>
    <w:p w14:paraId="115AA786" w14:textId="77777777" w:rsidR="00150333" w:rsidRDefault="005C0A11">
      <w:pPr>
        <w:spacing w:after="0"/>
        <w:ind w:left="720"/>
        <w:rPr>
          <w:sz w:val="24"/>
          <w:szCs w:val="24"/>
        </w:rPr>
      </w:pPr>
      <w:r>
        <w:rPr>
          <w:sz w:val="24"/>
          <w:szCs w:val="24"/>
        </w:rPr>
        <w:t>(OUTREACH MANDATE): (Matt. 28:19-20 NIV) Therefore go and make disciples of all nations, baptizing them in the name of the Father and of the Son and of the Holy Spirit, and teaching them to obey everything I have commanded you. And surely I am with you always, to the very end of the age."</w:t>
      </w:r>
    </w:p>
    <w:p w14:paraId="5DD97C72" w14:textId="77777777" w:rsidR="00150333" w:rsidRDefault="00150333">
      <w:pPr>
        <w:spacing w:after="0"/>
        <w:ind w:left="720"/>
        <w:rPr>
          <w:sz w:val="24"/>
          <w:szCs w:val="24"/>
        </w:rPr>
      </w:pPr>
    </w:p>
    <w:p w14:paraId="7B88072A" w14:textId="77777777" w:rsidR="00150333" w:rsidRDefault="005C0A11">
      <w:pPr>
        <w:pStyle w:val="Heading2"/>
        <w:jc w:val="center"/>
      </w:pPr>
      <w:bookmarkStart w:id="5" w:name="_Toc146876697"/>
      <w:r>
        <w:t>ARTICLE V - ORDINANCES</w:t>
      </w:r>
      <w:bookmarkEnd w:id="5"/>
    </w:p>
    <w:p w14:paraId="2C87C9B9" w14:textId="77777777" w:rsidR="00150333" w:rsidRDefault="005C0A11">
      <w:pPr>
        <w:numPr>
          <w:ilvl w:val="0"/>
          <w:numId w:val="7"/>
        </w:numPr>
        <w:spacing w:after="0"/>
        <w:ind w:hanging="360"/>
        <w:contextualSpacing/>
        <w:rPr>
          <w:sz w:val="24"/>
          <w:szCs w:val="24"/>
        </w:rPr>
      </w:pPr>
      <w:r>
        <w:rPr>
          <w:b/>
          <w:sz w:val="24"/>
          <w:szCs w:val="24"/>
        </w:rPr>
        <w:t>The Lord's Supper</w:t>
      </w:r>
      <w:r>
        <w:rPr>
          <w:sz w:val="24"/>
          <w:szCs w:val="24"/>
        </w:rPr>
        <w:t>:</w:t>
      </w:r>
    </w:p>
    <w:p w14:paraId="70529499" w14:textId="1B190A75" w:rsidR="00150333" w:rsidRDefault="005C0A11">
      <w:pPr>
        <w:spacing w:after="0"/>
        <w:ind w:left="720"/>
        <w:rPr>
          <w:sz w:val="24"/>
          <w:szCs w:val="24"/>
        </w:rPr>
      </w:pPr>
      <w:r>
        <w:rPr>
          <w:sz w:val="24"/>
          <w:szCs w:val="24"/>
        </w:rPr>
        <w:t>Communion is observed monthly, usually the first Sunday of the month. All believers in are invited to share in this observance.</w:t>
      </w:r>
    </w:p>
    <w:p w14:paraId="2B1B9BFB" w14:textId="77777777" w:rsidR="00150333" w:rsidRDefault="005C0A11">
      <w:pPr>
        <w:numPr>
          <w:ilvl w:val="0"/>
          <w:numId w:val="7"/>
        </w:numPr>
        <w:spacing w:after="0"/>
        <w:ind w:hanging="360"/>
        <w:contextualSpacing/>
        <w:rPr>
          <w:sz w:val="24"/>
          <w:szCs w:val="24"/>
        </w:rPr>
      </w:pPr>
      <w:r>
        <w:rPr>
          <w:b/>
          <w:sz w:val="24"/>
          <w:szCs w:val="24"/>
        </w:rPr>
        <w:t>Baptism</w:t>
      </w:r>
      <w:r>
        <w:rPr>
          <w:sz w:val="24"/>
          <w:szCs w:val="24"/>
        </w:rPr>
        <w:t>:</w:t>
      </w:r>
    </w:p>
    <w:p w14:paraId="5D3BC353" w14:textId="77777777" w:rsidR="00150333" w:rsidRDefault="005C0A11">
      <w:pPr>
        <w:spacing w:after="0"/>
        <w:ind w:left="720"/>
        <w:rPr>
          <w:sz w:val="24"/>
          <w:szCs w:val="24"/>
        </w:rPr>
      </w:pPr>
      <w:r>
        <w:rPr>
          <w:sz w:val="24"/>
          <w:szCs w:val="24"/>
        </w:rPr>
        <w:t>We adhere to the Biblical principles of believer's baptism by immersion.</w:t>
      </w:r>
    </w:p>
    <w:p w14:paraId="58C12A82" w14:textId="77777777" w:rsidR="00150333" w:rsidRDefault="005C0A11">
      <w:pPr>
        <w:pStyle w:val="Heading2"/>
        <w:jc w:val="center"/>
      </w:pPr>
      <w:bookmarkStart w:id="6" w:name="_Toc146876698"/>
      <w:r>
        <w:lastRenderedPageBreak/>
        <w:t>ARTICLE VI - MEMBERSHIP</w:t>
      </w:r>
      <w:bookmarkEnd w:id="6"/>
    </w:p>
    <w:p w14:paraId="05889186" w14:textId="77777777" w:rsidR="00150333" w:rsidRDefault="005C0A11">
      <w:pPr>
        <w:pStyle w:val="Heading3"/>
      </w:pPr>
      <w:bookmarkStart w:id="7" w:name="_1t3h5sf" w:colFirst="0" w:colLast="0"/>
      <w:bookmarkStart w:id="8" w:name="_Toc477182821"/>
      <w:bookmarkStart w:id="9" w:name="_Toc146876699"/>
      <w:bookmarkEnd w:id="7"/>
      <w:r>
        <w:t>Section 1. Admission of Members</w:t>
      </w:r>
      <w:bookmarkEnd w:id="8"/>
      <w:bookmarkEnd w:id="9"/>
    </w:p>
    <w:p w14:paraId="6343826A" w14:textId="77777777" w:rsidR="00150333" w:rsidRDefault="005C0A11">
      <w:pPr>
        <w:numPr>
          <w:ilvl w:val="0"/>
          <w:numId w:val="9"/>
        </w:numPr>
        <w:spacing w:after="0"/>
        <w:ind w:hanging="360"/>
        <w:contextualSpacing/>
        <w:rPr>
          <w:sz w:val="24"/>
          <w:szCs w:val="24"/>
        </w:rPr>
      </w:pPr>
      <w:r>
        <w:rPr>
          <w:b/>
          <w:sz w:val="24"/>
          <w:szCs w:val="24"/>
        </w:rPr>
        <w:t>By Baptism</w:t>
      </w:r>
      <w:r>
        <w:rPr>
          <w:sz w:val="24"/>
          <w:szCs w:val="24"/>
        </w:rPr>
        <w:t xml:space="preserve">. Any person professing faith in Jesus Christ as Lord and Savior, giving evidence of a change of </w:t>
      </w:r>
      <w:proofErr w:type="gramStart"/>
      <w:r>
        <w:rPr>
          <w:sz w:val="24"/>
          <w:szCs w:val="24"/>
        </w:rPr>
        <w:t>heart</w:t>
      </w:r>
      <w:proofErr w:type="gramEnd"/>
      <w:r>
        <w:rPr>
          <w:sz w:val="24"/>
          <w:szCs w:val="24"/>
        </w:rPr>
        <w:t xml:space="preserve"> and accepting the Articles of Faith and Practice as adopted by this church, may, upon baptism be received into membership.</w:t>
      </w:r>
    </w:p>
    <w:p w14:paraId="2FEF1A50" w14:textId="77777777" w:rsidR="00150333" w:rsidRDefault="005C0A11">
      <w:pPr>
        <w:numPr>
          <w:ilvl w:val="0"/>
          <w:numId w:val="9"/>
        </w:numPr>
        <w:spacing w:after="0"/>
        <w:ind w:hanging="360"/>
        <w:contextualSpacing/>
        <w:rPr>
          <w:sz w:val="24"/>
          <w:szCs w:val="24"/>
        </w:rPr>
      </w:pPr>
      <w:r>
        <w:rPr>
          <w:b/>
          <w:sz w:val="24"/>
          <w:szCs w:val="24"/>
        </w:rPr>
        <w:t>By Letter</w:t>
      </w:r>
      <w:r>
        <w:rPr>
          <w:sz w:val="24"/>
          <w:szCs w:val="24"/>
        </w:rPr>
        <w:t>. Members of other Bible believing churches of like faith and practice, may, upon receipt of their letter of transfer of membership, be received into membership.</w:t>
      </w:r>
    </w:p>
    <w:p w14:paraId="02D147EE" w14:textId="77777777" w:rsidR="00150333" w:rsidRDefault="005C0A11">
      <w:pPr>
        <w:numPr>
          <w:ilvl w:val="0"/>
          <w:numId w:val="9"/>
        </w:numPr>
        <w:spacing w:after="0"/>
        <w:ind w:hanging="360"/>
        <w:contextualSpacing/>
        <w:rPr>
          <w:sz w:val="24"/>
          <w:szCs w:val="24"/>
        </w:rPr>
      </w:pPr>
      <w:r>
        <w:rPr>
          <w:b/>
          <w:sz w:val="24"/>
          <w:szCs w:val="24"/>
        </w:rPr>
        <w:t>By Experience</w:t>
      </w:r>
      <w:r>
        <w:rPr>
          <w:sz w:val="24"/>
          <w:szCs w:val="24"/>
        </w:rPr>
        <w:t xml:space="preserve">. Persons who are not members of other </w:t>
      </w:r>
      <w:proofErr w:type="gramStart"/>
      <w:r>
        <w:rPr>
          <w:sz w:val="24"/>
          <w:szCs w:val="24"/>
        </w:rPr>
        <w:t>churches, but</w:t>
      </w:r>
      <w:proofErr w:type="gramEnd"/>
      <w:r>
        <w:rPr>
          <w:sz w:val="24"/>
          <w:szCs w:val="24"/>
        </w:rPr>
        <w:t xml:space="preserve"> have been baptized by immersion upon their profession of faith in the Lord Jesus Christ, and accept the Articles of Faith and Practice as adopted by this church, may, by virtue of their experience, be received into membership.</w:t>
      </w:r>
    </w:p>
    <w:p w14:paraId="31C13946" w14:textId="3787E198" w:rsidR="00150333" w:rsidRDefault="005C0A11">
      <w:pPr>
        <w:numPr>
          <w:ilvl w:val="0"/>
          <w:numId w:val="9"/>
        </w:numPr>
        <w:spacing w:after="0"/>
        <w:ind w:hanging="360"/>
        <w:contextualSpacing/>
        <w:rPr>
          <w:sz w:val="24"/>
          <w:szCs w:val="24"/>
        </w:rPr>
      </w:pPr>
      <w:r>
        <w:rPr>
          <w:b/>
          <w:sz w:val="24"/>
          <w:szCs w:val="24"/>
        </w:rPr>
        <w:t>By Restoration</w:t>
      </w:r>
      <w:r>
        <w:rPr>
          <w:sz w:val="24"/>
          <w:szCs w:val="24"/>
        </w:rPr>
        <w:t xml:space="preserve">. Members of this church from whom the hand of fellowship has been withdrawn, may upon the recommendation of the </w:t>
      </w:r>
      <w:r w:rsidR="00C30943">
        <w:rPr>
          <w:sz w:val="24"/>
          <w:szCs w:val="24"/>
        </w:rPr>
        <w:t>Elders,</w:t>
      </w:r>
      <w:r>
        <w:rPr>
          <w:sz w:val="24"/>
          <w:szCs w:val="24"/>
        </w:rPr>
        <w:t xml:space="preserve"> be restored to membership.</w:t>
      </w:r>
    </w:p>
    <w:p w14:paraId="5CBEF4AB" w14:textId="77777777" w:rsidR="00150333" w:rsidRDefault="005C0A11">
      <w:pPr>
        <w:numPr>
          <w:ilvl w:val="0"/>
          <w:numId w:val="9"/>
        </w:numPr>
        <w:spacing w:after="0"/>
        <w:ind w:hanging="360"/>
        <w:contextualSpacing/>
        <w:rPr>
          <w:sz w:val="24"/>
          <w:szCs w:val="24"/>
        </w:rPr>
      </w:pPr>
      <w:r>
        <w:rPr>
          <w:b/>
          <w:sz w:val="24"/>
          <w:szCs w:val="24"/>
        </w:rPr>
        <w:t>Temporary Membership</w:t>
      </w:r>
      <w:r>
        <w:rPr>
          <w:sz w:val="24"/>
          <w:szCs w:val="24"/>
        </w:rPr>
        <w:t xml:space="preserve">. Non-members, while retaining membership in their own churches, may be admitted to temporary membership upon the approval of the Examination Committee and upon public testimony of their faith in Christ. These temporary members shall have the privilege of holding appointed </w:t>
      </w:r>
      <w:proofErr w:type="gramStart"/>
      <w:r>
        <w:rPr>
          <w:sz w:val="24"/>
          <w:szCs w:val="24"/>
        </w:rPr>
        <w:t>offices, but</w:t>
      </w:r>
      <w:proofErr w:type="gramEnd"/>
      <w:r>
        <w:rPr>
          <w:sz w:val="24"/>
          <w:szCs w:val="24"/>
        </w:rPr>
        <w:t xml:space="preserve"> may not hold elective church or Sunday School offices and shall not have voting privileges. Temporary residents are an example.</w:t>
      </w:r>
    </w:p>
    <w:p w14:paraId="24BD247B" w14:textId="77777777" w:rsidR="00150333" w:rsidRDefault="005C0A11">
      <w:pPr>
        <w:spacing w:after="0"/>
        <w:ind w:left="720"/>
        <w:rPr>
          <w:sz w:val="24"/>
          <w:szCs w:val="24"/>
        </w:rPr>
      </w:pPr>
      <w:r>
        <w:rPr>
          <w:sz w:val="24"/>
          <w:szCs w:val="24"/>
        </w:rPr>
        <w:t>Temporary membership shall be for a period of one year. At the end of each year temporary membership is automatically dropped unless a request is made for renewal by the temporary member.</w:t>
      </w:r>
    </w:p>
    <w:p w14:paraId="072D4CCB" w14:textId="77777777" w:rsidR="00150333" w:rsidRDefault="005C0A11">
      <w:pPr>
        <w:pStyle w:val="Heading3"/>
      </w:pPr>
      <w:bookmarkStart w:id="10" w:name="_4d34og8" w:colFirst="0" w:colLast="0"/>
      <w:bookmarkStart w:id="11" w:name="_Toc477182822"/>
      <w:bookmarkStart w:id="12" w:name="_Toc146876700"/>
      <w:bookmarkEnd w:id="10"/>
      <w:r>
        <w:t>Section 2. Procedure</w:t>
      </w:r>
      <w:bookmarkEnd w:id="11"/>
      <w:bookmarkEnd w:id="12"/>
    </w:p>
    <w:p w14:paraId="6FE7AD82" w14:textId="63B8BB47" w:rsidR="00150333" w:rsidRDefault="005C0A11">
      <w:pPr>
        <w:numPr>
          <w:ilvl w:val="0"/>
          <w:numId w:val="15"/>
        </w:numPr>
        <w:spacing w:after="0"/>
        <w:ind w:hanging="360"/>
        <w:contextualSpacing/>
        <w:rPr>
          <w:sz w:val="24"/>
          <w:szCs w:val="24"/>
        </w:rPr>
      </w:pPr>
      <w:r>
        <w:rPr>
          <w:sz w:val="24"/>
          <w:szCs w:val="24"/>
        </w:rPr>
        <w:t xml:space="preserve">Upon making their desire for membership known, every applicant shall be required to appear before the </w:t>
      </w:r>
      <w:r w:rsidR="00C30943">
        <w:rPr>
          <w:sz w:val="24"/>
          <w:szCs w:val="24"/>
        </w:rPr>
        <w:t>Elders.</w:t>
      </w:r>
    </w:p>
    <w:p w14:paraId="25F8430C" w14:textId="73C940BE" w:rsidR="00150333" w:rsidRDefault="005C0A11">
      <w:pPr>
        <w:numPr>
          <w:ilvl w:val="0"/>
          <w:numId w:val="15"/>
        </w:numPr>
        <w:spacing w:after="0"/>
        <w:ind w:hanging="360"/>
        <w:contextualSpacing/>
        <w:rPr>
          <w:sz w:val="24"/>
          <w:szCs w:val="24"/>
        </w:rPr>
      </w:pPr>
      <w:r>
        <w:rPr>
          <w:sz w:val="24"/>
          <w:szCs w:val="24"/>
        </w:rPr>
        <w:t xml:space="preserve">It is recommended that each applicant for church membership </w:t>
      </w:r>
      <w:r w:rsidR="00C30943">
        <w:rPr>
          <w:sz w:val="24"/>
          <w:szCs w:val="24"/>
        </w:rPr>
        <w:t>first complete our membership class.</w:t>
      </w:r>
    </w:p>
    <w:p w14:paraId="4030EFB6" w14:textId="4FBAB4A5" w:rsidR="00150333" w:rsidRDefault="005C0A11">
      <w:pPr>
        <w:numPr>
          <w:ilvl w:val="0"/>
          <w:numId w:val="15"/>
        </w:numPr>
        <w:spacing w:after="0"/>
        <w:ind w:hanging="360"/>
        <w:contextualSpacing/>
        <w:rPr>
          <w:sz w:val="24"/>
          <w:szCs w:val="24"/>
        </w:rPr>
      </w:pPr>
      <w:r>
        <w:rPr>
          <w:sz w:val="24"/>
          <w:szCs w:val="24"/>
        </w:rPr>
        <w:t xml:space="preserve">Prior to meeting with the </w:t>
      </w:r>
      <w:r w:rsidR="00C30943">
        <w:rPr>
          <w:sz w:val="24"/>
          <w:szCs w:val="24"/>
        </w:rPr>
        <w:t>Elders, th</w:t>
      </w:r>
      <w:r>
        <w:rPr>
          <w:sz w:val="24"/>
          <w:szCs w:val="24"/>
        </w:rPr>
        <w:t>e applicant will have been given a copy of the Church Constitution containing the Articles of Faith and Practice, and Church Covenant, for their perusal.</w:t>
      </w:r>
    </w:p>
    <w:p w14:paraId="3068F67B" w14:textId="26EFD467" w:rsidR="00150333" w:rsidRDefault="005C0A11">
      <w:pPr>
        <w:numPr>
          <w:ilvl w:val="0"/>
          <w:numId w:val="15"/>
        </w:numPr>
        <w:spacing w:after="0"/>
        <w:ind w:hanging="360"/>
        <w:contextualSpacing/>
        <w:rPr>
          <w:sz w:val="24"/>
          <w:szCs w:val="24"/>
        </w:rPr>
      </w:pPr>
      <w:r>
        <w:rPr>
          <w:sz w:val="24"/>
          <w:szCs w:val="24"/>
        </w:rPr>
        <w:t xml:space="preserve">Upon their meeting with the </w:t>
      </w:r>
      <w:r w:rsidR="00C30943">
        <w:rPr>
          <w:sz w:val="24"/>
          <w:szCs w:val="24"/>
        </w:rPr>
        <w:t>Elders</w:t>
      </w:r>
      <w:r>
        <w:rPr>
          <w:sz w:val="24"/>
          <w:szCs w:val="24"/>
        </w:rPr>
        <w:t>, the applicant shall be asked to share by testimony their Christian experience.</w:t>
      </w:r>
    </w:p>
    <w:p w14:paraId="45C48C99" w14:textId="6508EA2E" w:rsidR="00150333" w:rsidRDefault="005C0A11">
      <w:pPr>
        <w:numPr>
          <w:ilvl w:val="0"/>
          <w:numId w:val="15"/>
        </w:numPr>
        <w:spacing w:after="0"/>
        <w:ind w:hanging="360"/>
        <w:contextualSpacing/>
        <w:rPr>
          <w:sz w:val="24"/>
          <w:szCs w:val="24"/>
        </w:rPr>
      </w:pPr>
      <w:r>
        <w:rPr>
          <w:sz w:val="24"/>
          <w:szCs w:val="24"/>
        </w:rPr>
        <w:t xml:space="preserve">The </w:t>
      </w:r>
      <w:r w:rsidR="00C30943">
        <w:rPr>
          <w:sz w:val="24"/>
          <w:szCs w:val="24"/>
        </w:rPr>
        <w:t>Elders</w:t>
      </w:r>
      <w:r>
        <w:rPr>
          <w:sz w:val="24"/>
          <w:szCs w:val="24"/>
        </w:rPr>
        <w:t xml:space="preserve"> shall examine the applicants in at least four areas:</w:t>
      </w:r>
    </w:p>
    <w:p w14:paraId="2052A11A" w14:textId="77777777" w:rsidR="00150333" w:rsidRDefault="005C0A11">
      <w:pPr>
        <w:numPr>
          <w:ilvl w:val="0"/>
          <w:numId w:val="16"/>
        </w:numPr>
        <w:spacing w:after="0"/>
        <w:ind w:hanging="360"/>
        <w:contextualSpacing/>
        <w:rPr>
          <w:sz w:val="24"/>
          <w:szCs w:val="24"/>
        </w:rPr>
      </w:pPr>
      <w:r>
        <w:rPr>
          <w:sz w:val="24"/>
          <w:szCs w:val="24"/>
        </w:rPr>
        <w:t>Personal testimony of salvation experience.</w:t>
      </w:r>
    </w:p>
    <w:p w14:paraId="1CFB1BEB" w14:textId="77777777" w:rsidR="00150333" w:rsidRDefault="005C0A11">
      <w:pPr>
        <w:numPr>
          <w:ilvl w:val="0"/>
          <w:numId w:val="16"/>
        </w:numPr>
        <w:spacing w:after="0"/>
        <w:ind w:hanging="360"/>
        <w:contextualSpacing/>
        <w:rPr>
          <w:sz w:val="24"/>
          <w:szCs w:val="24"/>
        </w:rPr>
      </w:pPr>
      <w:r>
        <w:rPr>
          <w:sz w:val="24"/>
          <w:szCs w:val="24"/>
        </w:rPr>
        <w:t xml:space="preserve">Reasons for </w:t>
      </w:r>
      <w:proofErr w:type="gramStart"/>
      <w:r>
        <w:rPr>
          <w:sz w:val="24"/>
          <w:szCs w:val="24"/>
        </w:rPr>
        <w:t>desiring</w:t>
      </w:r>
      <w:proofErr w:type="gramEnd"/>
      <w:r>
        <w:rPr>
          <w:sz w:val="24"/>
          <w:szCs w:val="24"/>
        </w:rPr>
        <w:t xml:space="preserve"> membership.</w:t>
      </w:r>
    </w:p>
    <w:p w14:paraId="686AC60F" w14:textId="77777777" w:rsidR="00150333" w:rsidRDefault="005C0A11">
      <w:pPr>
        <w:numPr>
          <w:ilvl w:val="0"/>
          <w:numId w:val="16"/>
        </w:numPr>
        <w:spacing w:after="0"/>
        <w:ind w:hanging="360"/>
        <w:contextualSpacing/>
        <w:rPr>
          <w:sz w:val="24"/>
          <w:szCs w:val="24"/>
        </w:rPr>
      </w:pPr>
      <w:r>
        <w:rPr>
          <w:sz w:val="24"/>
          <w:szCs w:val="24"/>
        </w:rPr>
        <w:t>Agreement with the Articles of Faith and Practice of the church.</w:t>
      </w:r>
    </w:p>
    <w:p w14:paraId="633D166C" w14:textId="77777777" w:rsidR="00150333" w:rsidRDefault="005C0A11">
      <w:pPr>
        <w:numPr>
          <w:ilvl w:val="0"/>
          <w:numId w:val="16"/>
        </w:numPr>
        <w:spacing w:after="0"/>
        <w:ind w:hanging="360"/>
        <w:contextualSpacing/>
        <w:rPr>
          <w:sz w:val="24"/>
          <w:szCs w:val="24"/>
        </w:rPr>
      </w:pPr>
      <w:r>
        <w:rPr>
          <w:sz w:val="24"/>
          <w:szCs w:val="24"/>
        </w:rPr>
        <w:t>Agreement with the Covenant of this church.</w:t>
      </w:r>
    </w:p>
    <w:p w14:paraId="3992196E" w14:textId="1C9B037E" w:rsidR="00150333" w:rsidRDefault="005C0A11">
      <w:pPr>
        <w:numPr>
          <w:ilvl w:val="0"/>
          <w:numId w:val="15"/>
        </w:numPr>
        <w:spacing w:after="0"/>
        <w:ind w:hanging="360"/>
        <w:contextualSpacing/>
        <w:rPr>
          <w:sz w:val="24"/>
          <w:szCs w:val="24"/>
        </w:rPr>
      </w:pPr>
      <w:r>
        <w:rPr>
          <w:sz w:val="24"/>
          <w:szCs w:val="24"/>
        </w:rPr>
        <w:t xml:space="preserve">When a vote upon the question of recommendation by the </w:t>
      </w:r>
      <w:r w:rsidR="00C30943">
        <w:rPr>
          <w:sz w:val="24"/>
          <w:szCs w:val="24"/>
        </w:rPr>
        <w:t>Elders</w:t>
      </w:r>
      <w:r>
        <w:rPr>
          <w:sz w:val="24"/>
          <w:szCs w:val="24"/>
        </w:rPr>
        <w:t xml:space="preserve"> is about to be taken, </w:t>
      </w:r>
      <w:r>
        <w:rPr>
          <w:sz w:val="24"/>
          <w:szCs w:val="24"/>
        </w:rPr>
        <w:lastRenderedPageBreak/>
        <w:t xml:space="preserve">the applicant shall be excused from the meeting. Objections, if any, to the applicant shall then be stated fully. Should they be deemed valid, the </w:t>
      </w:r>
      <w:r w:rsidR="00C30943">
        <w:rPr>
          <w:sz w:val="24"/>
          <w:szCs w:val="24"/>
        </w:rPr>
        <w:t>Elders</w:t>
      </w:r>
      <w:r>
        <w:rPr>
          <w:sz w:val="24"/>
          <w:szCs w:val="24"/>
        </w:rPr>
        <w:t xml:space="preserve"> may refuse to recommend the applicant or may postpone the consideration of the matter. Otherwise, the applicant shall be recommended for membership upon a </w:t>
      </w:r>
      <w:r w:rsidR="00C30943">
        <w:rPr>
          <w:sz w:val="24"/>
          <w:szCs w:val="24"/>
        </w:rPr>
        <w:t>consensus of the Elders</w:t>
      </w:r>
      <w:r>
        <w:rPr>
          <w:sz w:val="24"/>
          <w:szCs w:val="24"/>
        </w:rPr>
        <w:t xml:space="preserve"> present.</w:t>
      </w:r>
    </w:p>
    <w:p w14:paraId="34E675E4" w14:textId="446312A4" w:rsidR="00150333" w:rsidRDefault="005C0A11">
      <w:pPr>
        <w:numPr>
          <w:ilvl w:val="0"/>
          <w:numId w:val="15"/>
        </w:numPr>
        <w:spacing w:after="0"/>
        <w:ind w:hanging="360"/>
        <w:contextualSpacing/>
        <w:rPr>
          <w:sz w:val="24"/>
          <w:szCs w:val="24"/>
        </w:rPr>
      </w:pPr>
      <w:r>
        <w:rPr>
          <w:sz w:val="24"/>
          <w:szCs w:val="24"/>
        </w:rPr>
        <w:t>Upon recommendation of the</w:t>
      </w:r>
      <w:r w:rsidR="006F12D1">
        <w:rPr>
          <w:sz w:val="24"/>
          <w:szCs w:val="24"/>
        </w:rPr>
        <w:t xml:space="preserve"> Elders,</w:t>
      </w:r>
      <w:r>
        <w:rPr>
          <w:sz w:val="24"/>
          <w:szCs w:val="24"/>
        </w:rPr>
        <w:t xml:space="preserve"> the names of the applicants shall be presented to the church for a final vote to be received into membership.</w:t>
      </w:r>
    </w:p>
    <w:p w14:paraId="08457902" w14:textId="77777777" w:rsidR="00150333" w:rsidRDefault="005C0A11">
      <w:pPr>
        <w:numPr>
          <w:ilvl w:val="0"/>
          <w:numId w:val="15"/>
        </w:numPr>
        <w:spacing w:after="0"/>
        <w:ind w:hanging="360"/>
        <w:contextualSpacing/>
        <w:rPr>
          <w:sz w:val="24"/>
          <w:szCs w:val="24"/>
        </w:rPr>
      </w:pPr>
      <w:r>
        <w:rPr>
          <w:sz w:val="24"/>
          <w:szCs w:val="24"/>
        </w:rPr>
        <w:t>The hand of fellowship shall be extended to newly received members at an observance of the Lord's supper (if possible).</w:t>
      </w:r>
    </w:p>
    <w:p w14:paraId="6C3FF8A6" w14:textId="77777777" w:rsidR="00150333" w:rsidRDefault="005C0A11">
      <w:pPr>
        <w:pStyle w:val="Heading3"/>
      </w:pPr>
      <w:bookmarkStart w:id="13" w:name="_2s8eyo1" w:colFirst="0" w:colLast="0"/>
      <w:bookmarkStart w:id="14" w:name="_Toc477182823"/>
      <w:bookmarkStart w:id="15" w:name="_Toc146876701"/>
      <w:bookmarkEnd w:id="13"/>
      <w:r>
        <w:t>Section 3. Duties of Members</w:t>
      </w:r>
      <w:bookmarkEnd w:id="14"/>
      <w:bookmarkEnd w:id="15"/>
    </w:p>
    <w:p w14:paraId="6D32D79C" w14:textId="77777777" w:rsidR="00150333" w:rsidRDefault="005C0A11">
      <w:pPr>
        <w:spacing w:after="0"/>
        <w:ind w:left="720"/>
        <w:rPr>
          <w:sz w:val="24"/>
          <w:szCs w:val="24"/>
        </w:rPr>
      </w:pPr>
      <w:r>
        <w:rPr>
          <w:sz w:val="24"/>
          <w:szCs w:val="24"/>
        </w:rPr>
        <w:t>The duties of members are set forth in this constitution under Article III, the Church Covenant. Particular attention is paid to member's duties to the church, their conduct in private and public life, their relationship to other members, as well as to their continued faithful church membership.</w:t>
      </w:r>
    </w:p>
    <w:p w14:paraId="52867DAC" w14:textId="77777777" w:rsidR="00150333" w:rsidRDefault="005C0A11">
      <w:pPr>
        <w:pStyle w:val="Heading3"/>
      </w:pPr>
      <w:bookmarkStart w:id="16" w:name="_17dp8vu" w:colFirst="0" w:colLast="0"/>
      <w:bookmarkStart w:id="17" w:name="_Toc477182824"/>
      <w:bookmarkStart w:id="18" w:name="_Toc146876702"/>
      <w:bookmarkEnd w:id="16"/>
      <w:r>
        <w:t>Section 4. Discipline of Members</w:t>
      </w:r>
      <w:bookmarkEnd w:id="17"/>
      <w:bookmarkEnd w:id="18"/>
    </w:p>
    <w:p w14:paraId="0C900F05" w14:textId="77777777" w:rsidR="00150333" w:rsidRDefault="005C0A11">
      <w:pPr>
        <w:numPr>
          <w:ilvl w:val="0"/>
          <w:numId w:val="17"/>
        </w:numPr>
        <w:spacing w:after="0"/>
        <w:ind w:hanging="360"/>
        <w:contextualSpacing/>
        <w:rPr>
          <w:sz w:val="24"/>
          <w:szCs w:val="24"/>
        </w:rPr>
      </w:pPr>
      <w:r>
        <w:rPr>
          <w:b/>
          <w:sz w:val="24"/>
          <w:szCs w:val="24"/>
        </w:rPr>
        <w:t>For Non-participation</w:t>
      </w:r>
      <w:r>
        <w:rPr>
          <w:sz w:val="24"/>
          <w:szCs w:val="24"/>
        </w:rPr>
        <w:t>.</w:t>
      </w:r>
    </w:p>
    <w:p w14:paraId="0D9CFD00" w14:textId="5A3F8459" w:rsidR="00150333" w:rsidRDefault="005C0A11">
      <w:pPr>
        <w:spacing w:after="0"/>
        <w:ind w:left="720"/>
        <w:rPr>
          <w:sz w:val="24"/>
          <w:szCs w:val="24"/>
        </w:rPr>
      </w:pPr>
      <w:r>
        <w:rPr>
          <w:sz w:val="24"/>
          <w:szCs w:val="24"/>
        </w:rPr>
        <w:t xml:space="preserve">It shall be the duty of the </w:t>
      </w:r>
      <w:r w:rsidR="006F12D1">
        <w:rPr>
          <w:sz w:val="24"/>
          <w:szCs w:val="24"/>
        </w:rPr>
        <w:t>Elders t</w:t>
      </w:r>
      <w:r>
        <w:rPr>
          <w:sz w:val="24"/>
          <w:szCs w:val="24"/>
        </w:rPr>
        <w:t xml:space="preserve">o monitor the involvement of the entire membership. If, for a period of six months, any member has been absent from services without reasonable cause or has failed to observe their duties and obligations as a church member, they shall be contacted by the </w:t>
      </w:r>
      <w:r w:rsidR="006F12D1">
        <w:rPr>
          <w:sz w:val="24"/>
          <w:szCs w:val="24"/>
        </w:rPr>
        <w:t>Elders</w:t>
      </w:r>
      <w:r>
        <w:rPr>
          <w:sz w:val="24"/>
          <w:szCs w:val="24"/>
        </w:rPr>
        <w:t xml:space="preserve"> and be encouraged to restore their participation, </w:t>
      </w:r>
      <w:proofErr w:type="gramStart"/>
      <w:r>
        <w:rPr>
          <w:sz w:val="24"/>
          <w:szCs w:val="24"/>
        </w:rPr>
        <w:t>duties</w:t>
      </w:r>
      <w:proofErr w:type="gramEnd"/>
      <w:r>
        <w:rPr>
          <w:sz w:val="24"/>
          <w:szCs w:val="24"/>
        </w:rPr>
        <w:t xml:space="preserve"> and obligations. If a member remains inactive for an additional six months after encouragement of the </w:t>
      </w:r>
      <w:r w:rsidR="006F12D1">
        <w:rPr>
          <w:sz w:val="24"/>
          <w:szCs w:val="24"/>
        </w:rPr>
        <w:t>Elders</w:t>
      </w:r>
      <w:r>
        <w:rPr>
          <w:sz w:val="24"/>
          <w:szCs w:val="24"/>
        </w:rPr>
        <w:t xml:space="preserve"> for restoration, then the member will be recommended to the church for removal from the membership roll.</w:t>
      </w:r>
    </w:p>
    <w:p w14:paraId="5AA295BB" w14:textId="77777777" w:rsidR="00150333" w:rsidRDefault="005C0A11">
      <w:pPr>
        <w:numPr>
          <w:ilvl w:val="0"/>
          <w:numId w:val="17"/>
        </w:numPr>
        <w:spacing w:after="0"/>
        <w:ind w:hanging="360"/>
        <w:contextualSpacing/>
        <w:rPr>
          <w:sz w:val="24"/>
          <w:szCs w:val="24"/>
        </w:rPr>
      </w:pPr>
      <w:r>
        <w:rPr>
          <w:b/>
          <w:sz w:val="24"/>
          <w:szCs w:val="24"/>
        </w:rPr>
        <w:t>For Un-Christian conduct</w:t>
      </w:r>
      <w:r>
        <w:rPr>
          <w:sz w:val="24"/>
          <w:szCs w:val="24"/>
        </w:rPr>
        <w:t>.</w:t>
      </w:r>
    </w:p>
    <w:p w14:paraId="2A5711A2" w14:textId="6C2B5E65" w:rsidR="00150333" w:rsidRDefault="005C0A11">
      <w:pPr>
        <w:numPr>
          <w:ilvl w:val="0"/>
          <w:numId w:val="19"/>
        </w:numPr>
        <w:spacing w:after="0"/>
        <w:ind w:hanging="360"/>
        <w:contextualSpacing/>
        <w:rPr>
          <w:sz w:val="24"/>
          <w:szCs w:val="24"/>
        </w:rPr>
      </w:pPr>
      <w:r>
        <w:rPr>
          <w:sz w:val="24"/>
          <w:szCs w:val="24"/>
        </w:rPr>
        <w:t xml:space="preserve">In cases of personal differences between members of the church, the </w:t>
      </w:r>
      <w:r w:rsidR="006F12D1">
        <w:rPr>
          <w:sz w:val="24"/>
          <w:szCs w:val="24"/>
        </w:rPr>
        <w:t xml:space="preserve">Elders shall </w:t>
      </w:r>
      <w:r>
        <w:rPr>
          <w:sz w:val="24"/>
          <w:szCs w:val="24"/>
        </w:rPr>
        <w:t xml:space="preserve">recommend that the persons involved settle their differences in accordance with the instructions of Christ as recorded in Matthew 18:15-17. Refusal on the part of anyone to comply with these instructions shall be liable to discipline, </w:t>
      </w:r>
      <w:proofErr w:type="gramStart"/>
      <w:r>
        <w:rPr>
          <w:sz w:val="24"/>
          <w:szCs w:val="24"/>
        </w:rPr>
        <w:t>whether or not</w:t>
      </w:r>
      <w:proofErr w:type="gramEnd"/>
      <w:r>
        <w:rPr>
          <w:sz w:val="24"/>
          <w:szCs w:val="24"/>
        </w:rPr>
        <w:t xml:space="preserve"> responsibility in the first instance was theirs. Charges, when made, shall be in writing and shall be submitted to the</w:t>
      </w:r>
      <w:r w:rsidR="006F12D1">
        <w:rPr>
          <w:sz w:val="24"/>
          <w:szCs w:val="24"/>
        </w:rPr>
        <w:t xml:space="preserve"> Elders</w:t>
      </w:r>
      <w:r>
        <w:rPr>
          <w:sz w:val="24"/>
          <w:szCs w:val="24"/>
        </w:rPr>
        <w:t>.</w:t>
      </w:r>
    </w:p>
    <w:p w14:paraId="694C4080" w14:textId="32F5EEC8" w:rsidR="00150333" w:rsidRDefault="005C0A11">
      <w:pPr>
        <w:numPr>
          <w:ilvl w:val="0"/>
          <w:numId w:val="19"/>
        </w:numPr>
        <w:spacing w:after="0"/>
        <w:ind w:hanging="360"/>
        <w:contextualSpacing/>
        <w:rPr>
          <w:sz w:val="24"/>
          <w:szCs w:val="24"/>
        </w:rPr>
      </w:pPr>
      <w:r>
        <w:rPr>
          <w:sz w:val="24"/>
          <w:szCs w:val="24"/>
        </w:rPr>
        <w:t xml:space="preserve">Members may be excluded from membership for conduct unbecoming a Christian upon recommendation of the </w:t>
      </w:r>
      <w:r w:rsidR="006F12D1">
        <w:rPr>
          <w:sz w:val="24"/>
          <w:szCs w:val="24"/>
        </w:rPr>
        <w:t>Elders</w:t>
      </w:r>
      <w:r>
        <w:rPr>
          <w:sz w:val="24"/>
          <w:szCs w:val="24"/>
        </w:rPr>
        <w:t xml:space="preserve"> and the vote of the church.</w:t>
      </w:r>
    </w:p>
    <w:p w14:paraId="2D5367BC" w14:textId="77777777" w:rsidR="00150333" w:rsidRDefault="005C0A11">
      <w:pPr>
        <w:numPr>
          <w:ilvl w:val="0"/>
          <w:numId w:val="19"/>
        </w:numPr>
        <w:spacing w:after="0"/>
        <w:ind w:hanging="360"/>
        <w:contextualSpacing/>
        <w:rPr>
          <w:sz w:val="24"/>
          <w:szCs w:val="24"/>
        </w:rPr>
      </w:pPr>
      <w:r>
        <w:rPr>
          <w:sz w:val="24"/>
          <w:szCs w:val="24"/>
        </w:rPr>
        <w:t>In all cases of discipline, persons accused shall be given an opportunity to be heard in defense.</w:t>
      </w:r>
    </w:p>
    <w:p w14:paraId="73BF6D16" w14:textId="77777777" w:rsidR="00150333" w:rsidRDefault="005C0A11">
      <w:pPr>
        <w:pStyle w:val="Heading3"/>
      </w:pPr>
      <w:bookmarkStart w:id="19" w:name="_3rdcrjn" w:colFirst="0" w:colLast="0"/>
      <w:bookmarkStart w:id="20" w:name="_Toc477182825"/>
      <w:bookmarkStart w:id="21" w:name="_Toc146876703"/>
      <w:bookmarkEnd w:id="19"/>
      <w:r>
        <w:t>Section 5. Dismissal of Members</w:t>
      </w:r>
      <w:bookmarkEnd w:id="20"/>
      <w:bookmarkEnd w:id="21"/>
    </w:p>
    <w:p w14:paraId="11C8E460" w14:textId="77777777" w:rsidR="00150333" w:rsidRDefault="005C0A11">
      <w:pPr>
        <w:numPr>
          <w:ilvl w:val="0"/>
          <w:numId w:val="20"/>
        </w:numPr>
        <w:spacing w:after="0"/>
        <w:ind w:hanging="360"/>
        <w:contextualSpacing/>
        <w:rPr>
          <w:sz w:val="24"/>
          <w:szCs w:val="24"/>
        </w:rPr>
      </w:pPr>
      <w:r>
        <w:rPr>
          <w:b/>
          <w:sz w:val="24"/>
          <w:szCs w:val="24"/>
        </w:rPr>
        <w:t>By Letter</w:t>
      </w:r>
    </w:p>
    <w:p w14:paraId="62EDE242" w14:textId="77777777" w:rsidR="00150333" w:rsidRDefault="005C0A11">
      <w:pPr>
        <w:numPr>
          <w:ilvl w:val="0"/>
          <w:numId w:val="29"/>
        </w:numPr>
        <w:spacing w:after="0"/>
        <w:ind w:hanging="360"/>
        <w:contextualSpacing/>
        <w:rPr>
          <w:sz w:val="24"/>
          <w:szCs w:val="24"/>
        </w:rPr>
      </w:pPr>
      <w:proofErr w:type="gramStart"/>
      <w:r>
        <w:rPr>
          <w:sz w:val="24"/>
          <w:szCs w:val="24"/>
        </w:rPr>
        <w:t>For the purpose of</w:t>
      </w:r>
      <w:proofErr w:type="gramEnd"/>
      <w:r>
        <w:rPr>
          <w:sz w:val="24"/>
          <w:szCs w:val="24"/>
        </w:rPr>
        <w:t xml:space="preserve"> uniting with some other Baptist church of like faith and order, the church shall forward a letter of transfer and by vote of the church.</w:t>
      </w:r>
    </w:p>
    <w:p w14:paraId="5B0DDE55" w14:textId="6E4F38D8" w:rsidR="00150333" w:rsidRDefault="005C0A11">
      <w:pPr>
        <w:numPr>
          <w:ilvl w:val="0"/>
          <w:numId w:val="29"/>
        </w:numPr>
        <w:spacing w:after="0"/>
        <w:ind w:hanging="360"/>
        <w:contextualSpacing/>
        <w:rPr>
          <w:sz w:val="24"/>
          <w:szCs w:val="24"/>
        </w:rPr>
      </w:pPr>
      <w:r>
        <w:rPr>
          <w:sz w:val="24"/>
          <w:szCs w:val="24"/>
        </w:rPr>
        <w:lastRenderedPageBreak/>
        <w:t xml:space="preserve">Any member desiring to unite with a church of some other denomination may, upon recommendation of the </w:t>
      </w:r>
      <w:r w:rsidR="006F12D1">
        <w:rPr>
          <w:sz w:val="24"/>
          <w:szCs w:val="24"/>
        </w:rPr>
        <w:t>Elders</w:t>
      </w:r>
      <w:r>
        <w:rPr>
          <w:sz w:val="24"/>
          <w:szCs w:val="24"/>
        </w:rPr>
        <w:t xml:space="preserve"> and by vote of the church, be entitled to a letter of commendation or certificate of Christian standing to said church.</w:t>
      </w:r>
    </w:p>
    <w:p w14:paraId="3E175359" w14:textId="77777777" w:rsidR="00150333" w:rsidRDefault="005C0A11">
      <w:pPr>
        <w:numPr>
          <w:ilvl w:val="0"/>
          <w:numId w:val="31"/>
        </w:numPr>
        <w:spacing w:after="0"/>
        <w:ind w:hanging="360"/>
        <w:contextualSpacing/>
        <w:rPr>
          <w:sz w:val="24"/>
          <w:szCs w:val="24"/>
        </w:rPr>
      </w:pPr>
      <w:r>
        <w:rPr>
          <w:b/>
          <w:sz w:val="24"/>
          <w:szCs w:val="24"/>
        </w:rPr>
        <w:t>By Exclusion</w:t>
      </w:r>
    </w:p>
    <w:p w14:paraId="1FE54976" w14:textId="77777777" w:rsidR="00150333" w:rsidRDefault="005C0A11">
      <w:pPr>
        <w:spacing w:after="0"/>
        <w:ind w:left="720"/>
        <w:rPr>
          <w:sz w:val="24"/>
          <w:szCs w:val="24"/>
        </w:rPr>
      </w:pPr>
      <w:r>
        <w:rPr>
          <w:sz w:val="24"/>
          <w:szCs w:val="24"/>
        </w:rPr>
        <w:t xml:space="preserve">See Section </w:t>
      </w:r>
      <w:proofErr w:type="gramStart"/>
      <w:r>
        <w:rPr>
          <w:sz w:val="24"/>
          <w:szCs w:val="24"/>
        </w:rPr>
        <w:t>4B</w:t>
      </w:r>
      <w:proofErr w:type="gramEnd"/>
    </w:p>
    <w:p w14:paraId="3A3FFC53" w14:textId="77777777" w:rsidR="00150333" w:rsidRDefault="005C0A11">
      <w:pPr>
        <w:numPr>
          <w:ilvl w:val="0"/>
          <w:numId w:val="17"/>
        </w:numPr>
        <w:spacing w:after="0"/>
        <w:ind w:hanging="360"/>
        <w:contextualSpacing/>
        <w:rPr>
          <w:sz w:val="24"/>
          <w:szCs w:val="24"/>
        </w:rPr>
      </w:pPr>
      <w:r>
        <w:rPr>
          <w:b/>
          <w:sz w:val="24"/>
          <w:szCs w:val="24"/>
        </w:rPr>
        <w:t>By Erasure</w:t>
      </w:r>
    </w:p>
    <w:p w14:paraId="43BFC86E" w14:textId="18057A52" w:rsidR="00150333" w:rsidRDefault="005C0A11">
      <w:pPr>
        <w:spacing w:after="0"/>
        <w:ind w:left="720"/>
        <w:rPr>
          <w:sz w:val="24"/>
          <w:szCs w:val="24"/>
        </w:rPr>
      </w:pPr>
      <w:r>
        <w:rPr>
          <w:sz w:val="24"/>
          <w:szCs w:val="24"/>
        </w:rPr>
        <w:t xml:space="preserve">When a member requests that their name be erased from the church membership roll, the </w:t>
      </w:r>
      <w:r w:rsidR="006F12D1">
        <w:rPr>
          <w:sz w:val="24"/>
          <w:szCs w:val="24"/>
        </w:rPr>
        <w:t>Elders</w:t>
      </w:r>
      <w:r>
        <w:rPr>
          <w:sz w:val="24"/>
          <w:szCs w:val="24"/>
        </w:rPr>
        <w:t xml:space="preserve"> shall investigate and if they are satisfied that said member cannot be reclaimed, they shall present to the church a recommendation that the name be erased from the membership roll.</w:t>
      </w:r>
    </w:p>
    <w:p w14:paraId="2F78FA5B" w14:textId="77777777" w:rsidR="00150333" w:rsidRDefault="005C0A11">
      <w:pPr>
        <w:numPr>
          <w:ilvl w:val="0"/>
          <w:numId w:val="17"/>
        </w:numPr>
        <w:spacing w:after="0"/>
        <w:ind w:hanging="360"/>
        <w:contextualSpacing/>
        <w:rPr>
          <w:sz w:val="24"/>
          <w:szCs w:val="24"/>
        </w:rPr>
      </w:pPr>
      <w:r>
        <w:rPr>
          <w:b/>
          <w:sz w:val="24"/>
          <w:szCs w:val="24"/>
        </w:rPr>
        <w:t>Inactivity</w:t>
      </w:r>
    </w:p>
    <w:p w14:paraId="4F293918" w14:textId="77777777" w:rsidR="00150333" w:rsidRDefault="005C0A11">
      <w:pPr>
        <w:numPr>
          <w:ilvl w:val="0"/>
          <w:numId w:val="15"/>
        </w:numPr>
        <w:spacing w:after="0"/>
        <w:ind w:hanging="360"/>
        <w:contextualSpacing/>
        <w:rPr>
          <w:sz w:val="24"/>
          <w:szCs w:val="24"/>
        </w:rPr>
      </w:pPr>
      <w:r>
        <w:rPr>
          <w:sz w:val="24"/>
          <w:szCs w:val="24"/>
        </w:rPr>
        <w:t xml:space="preserve">See Section </w:t>
      </w:r>
      <w:proofErr w:type="gramStart"/>
      <w:r>
        <w:rPr>
          <w:sz w:val="24"/>
          <w:szCs w:val="24"/>
        </w:rPr>
        <w:t>4A</w:t>
      </w:r>
      <w:proofErr w:type="gramEnd"/>
    </w:p>
    <w:p w14:paraId="7B8024DB" w14:textId="77777777" w:rsidR="00150333" w:rsidRDefault="005C0A11">
      <w:pPr>
        <w:pStyle w:val="Heading2"/>
        <w:jc w:val="center"/>
      </w:pPr>
      <w:bookmarkStart w:id="22" w:name="_Toc146876704"/>
      <w:r>
        <w:t>ARTICLE VII - BOARDS, OFFICERS, AND COMMITTEES</w:t>
      </w:r>
      <w:bookmarkEnd w:id="22"/>
    </w:p>
    <w:p w14:paraId="564427DD" w14:textId="77777777" w:rsidR="006F12D1" w:rsidRDefault="005C0A11">
      <w:pPr>
        <w:spacing w:after="0"/>
        <w:rPr>
          <w:sz w:val="24"/>
          <w:szCs w:val="24"/>
        </w:rPr>
      </w:pPr>
      <w:r>
        <w:rPr>
          <w:sz w:val="24"/>
          <w:szCs w:val="24"/>
        </w:rPr>
        <w:t xml:space="preserve">Except as otherwise provided, the officers of the church shall be elected by ballot in the month of November and shall be elected to serve a period of one calendar year and until their successors have been elected. Unless otherwise provided, </w:t>
      </w:r>
      <w:r w:rsidR="006F12D1">
        <w:rPr>
          <w:sz w:val="24"/>
          <w:szCs w:val="24"/>
        </w:rPr>
        <w:t xml:space="preserve">the Elders shall appoint replacements to complete </w:t>
      </w:r>
      <w:r>
        <w:rPr>
          <w:sz w:val="24"/>
          <w:szCs w:val="24"/>
        </w:rPr>
        <w:t>vacant elect</w:t>
      </w:r>
      <w:r w:rsidR="006F12D1">
        <w:rPr>
          <w:sz w:val="24"/>
          <w:szCs w:val="24"/>
        </w:rPr>
        <w:t>ed</w:t>
      </w:r>
      <w:r>
        <w:rPr>
          <w:sz w:val="24"/>
          <w:szCs w:val="24"/>
        </w:rPr>
        <w:t xml:space="preserve"> positions</w:t>
      </w:r>
      <w:r w:rsidR="006F12D1">
        <w:rPr>
          <w:sz w:val="24"/>
          <w:szCs w:val="24"/>
        </w:rPr>
        <w:t>.</w:t>
      </w:r>
    </w:p>
    <w:p w14:paraId="37724B3D" w14:textId="6F21371E" w:rsidR="00150333" w:rsidRDefault="005C0A11">
      <w:pPr>
        <w:spacing w:after="0"/>
        <w:rPr>
          <w:sz w:val="24"/>
          <w:szCs w:val="24"/>
        </w:rPr>
      </w:pPr>
      <w:r>
        <w:rPr>
          <w:sz w:val="24"/>
          <w:szCs w:val="24"/>
        </w:rPr>
        <w:t>All appoint</w:t>
      </w:r>
      <w:r w:rsidR="006F12D1">
        <w:rPr>
          <w:sz w:val="24"/>
          <w:szCs w:val="24"/>
        </w:rPr>
        <w:t>ed</w:t>
      </w:r>
      <w:r>
        <w:rPr>
          <w:sz w:val="24"/>
          <w:szCs w:val="24"/>
        </w:rPr>
        <w:t xml:space="preserve"> positions and </w:t>
      </w:r>
      <w:r w:rsidR="006F12D1">
        <w:rPr>
          <w:sz w:val="24"/>
          <w:szCs w:val="24"/>
        </w:rPr>
        <w:t>ministry teams</w:t>
      </w:r>
      <w:r>
        <w:rPr>
          <w:sz w:val="24"/>
          <w:szCs w:val="24"/>
        </w:rPr>
        <w:t xml:space="preserve">, not herein provided for, shall be made by the </w:t>
      </w:r>
      <w:r w:rsidR="006F12D1">
        <w:rPr>
          <w:sz w:val="24"/>
          <w:szCs w:val="24"/>
        </w:rPr>
        <w:t>Elders.</w:t>
      </w:r>
      <w:r>
        <w:rPr>
          <w:sz w:val="24"/>
          <w:szCs w:val="24"/>
        </w:rPr>
        <w:t xml:space="preserve"> </w:t>
      </w:r>
      <w:r w:rsidR="006F12D1">
        <w:rPr>
          <w:sz w:val="24"/>
          <w:szCs w:val="24"/>
        </w:rPr>
        <w:t>A</w:t>
      </w:r>
      <w:r>
        <w:rPr>
          <w:sz w:val="24"/>
          <w:szCs w:val="24"/>
        </w:rPr>
        <w:t>ppoint</w:t>
      </w:r>
      <w:r w:rsidR="006F12D1">
        <w:rPr>
          <w:sz w:val="24"/>
          <w:szCs w:val="24"/>
        </w:rPr>
        <w:t>ed</w:t>
      </w:r>
      <w:r>
        <w:rPr>
          <w:sz w:val="24"/>
          <w:szCs w:val="24"/>
        </w:rPr>
        <w:t xml:space="preserve"> officers and </w:t>
      </w:r>
      <w:r w:rsidR="006F12D1">
        <w:rPr>
          <w:sz w:val="24"/>
          <w:szCs w:val="24"/>
        </w:rPr>
        <w:t>ministry teams</w:t>
      </w:r>
      <w:r>
        <w:rPr>
          <w:sz w:val="24"/>
          <w:szCs w:val="24"/>
        </w:rPr>
        <w:t xml:space="preserve"> shall serve until the end of the church fiscal year and until their successors have been </w:t>
      </w:r>
      <w:r w:rsidR="006F12D1">
        <w:rPr>
          <w:sz w:val="24"/>
          <w:szCs w:val="24"/>
        </w:rPr>
        <w:t>elected</w:t>
      </w:r>
      <w:r>
        <w:rPr>
          <w:sz w:val="24"/>
          <w:szCs w:val="24"/>
        </w:rPr>
        <w:t>.</w:t>
      </w:r>
    </w:p>
    <w:p w14:paraId="36BD31E9" w14:textId="77777777" w:rsidR="00150333" w:rsidRDefault="00150333">
      <w:pPr>
        <w:spacing w:after="0"/>
        <w:rPr>
          <w:sz w:val="24"/>
          <w:szCs w:val="24"/>
        </w:rPr>
      </w:pPr>
    </w:p>
    <w:p w14:paraId="13308DD1" w14:textId="77777777" w:rsidR="00150333" w:rsidRDefault="005C0A11">
      <w:pPr>
        <w:pStyle w:val="Heading2"/>
        <w:jc w:val="center"/>
      </w:pPr>
      <w:bookmarkStart w:id="23" w:name="_Toc146876705"/>
      <w:r>
        <w:t>ARTICLE VIII - DISPOSITION OF CHURCH PROPERTY</w:t>
      </w:r>
      <w:bookmarkEnd w:id="23"/>
    </w:p>
    <w:p w14:paraId="48BD3A0E" w14:textId="77777777" w:rsidR="00150333" w:rsidRDefault="005C0A11">
      <w:pPr>
        <w:pStyle w:val="Heading3"/>
      </w:pPr>
      <w:bookmarkStart w:id="24" w:name="_35nkun2" w:colFirst="0" w:colLast="0"/>
      <w:bookmarkStart w:id="25" w:name="_Toc477182828"/>
      <w:bookmarkStart w:id="26" w:name="_Toc146876706"/>
      <w:bookmarkEnd w:id="24"/>
      <w:r>
        <w:t>Section 1.</w:t>
      </w:r>
      <w:bookmarkEnd w:id="25"/>
      <w:bookmarkEnd w:id="26"/>
    </w:p>
    <w:p w14:paraId="1E690E98" w14:textId="77777777" w:rsidR="00150333" w:rsidRDefault="005C0A11">
      <w:pPr>
        <w:spacing w:after="0"/>
        <w:rPr>
          <w:sz w:val="24"/>
          <w:szCs w:val="24"/>
        </w:rPr>
      </w:pPr>
      <w:r>
        <w:rPr>
          <w:sz w:val="24"/>
          <w:szCs w:val="24"/>
        </w:rPr>
        <w:t>In the case of organic division of the church membership, the church property shall belong to those members who abide by this constitution and remain a part of the North American Baptist Conference.</w:t>
      </w:r>
    </w:p>
    <w:p w14:paraId="3F619916" w14:textId="77777777" w:rsidR="00150333" w:rsidRDefault="005C0A11">
      <w:pPr>
        <w:pStyle w:val="Heading3"/>
      </w:pPr>
      <w:bookmarkStart w:id="27" w:name="_1ksv4uv" w:colFirst="0" w:colLast="0"/>
      <w:bookmarkStart w:id="28" w:name="_Toc477182829"/>
      <w:bookmarkStart w:id="29" w:name="_Toc146876707"/>
      <w:bookmarkEnd w:id="27"/>
      <w:r>
        <w:t>Section 2.</w:t>
      </w:r>
      <w:bookmarkEnd w:id="28"/>
      <w:bookmarkEnd w:id="29"/>
    </w:p>
    <w:p w14:paraId="1E3ABFDB" w14:textId="77777777" w:rsidR="00150333" w:rsidRDefault="005C0A11">
      <w:pPr>
        <w:spacing w:after="0"/>
        <w:rPr>
          <w:sz w:val="24"/>
          <w:szCs w:val="24"/>
        </w:rPr>
      </w:pPr>
      <w:r>
        <w:rPr>
          <w:sz w:val="24"/>
          <w:szCs w:val="24"/>
        </w:rPr>
        <w:t>Should conditions arise when, for any reason the church work cannot continue, the church property shall be transferred to North American Baptist Northwest of the North American Baptist Conference.</w:t>
      </w:r>
    </w:p>
    <w:p w14:paraId="4EDEE663" w14:textId="77777777" w:rsidR="00150333" w:rsidRDefault="005C0A11">
      <w:pPr>
        <w:pStyle w:val="Heading3"/>
      </w:pPr>
      <w:bookmarkStart w:id="30" w:name="_44sinio" w:colFirst="0" w:colLast="0"/>
      <w:bookmarkStart w:id="31" w:name="_Toc477182830"/>
      <w:bookmarkStart w:id="32" w:name="_Toc146876708"/>
      <w:bookmarkEnd w:id="30"/>
      <w:r>
        <w:t>Section 3.</w:t>
      </w:r>
      <w:bookmarkEnd w:id="31"/>
      <w:bookmarkEnd w:id="32"/>
    </w:p>
    <w:p w14:paraId="583935C9" w14:textId="75C12C55" w:rsidR="00150333" w:rsidRDefault="005C0A11">
      <w:pPr>
        <w:spacing w:after="0"/>
        <w:rPr>
          <w:sz w:val="24"/>
          <w:szCs w:val="24"/>
        </w:rPr>
      </w:pPr>
      <w:r>
        <w:rPr>
          <w:sz w:val="24"/>
          <w:szCs w:val="24"/>
        </w:rPr>
        <w:t xml:space="preserve">Should conditions arise where a consolidation with another church of the same denomination is advisable, the </w:t>
      </w:r>
      <w:r w:rsidR="006F12D1">
        <w:rPr>
          <w:sz w:val="24"/>
          <w:szCs w:val="24"/>
        </w:rPr>
        <w:t>Facilities Team</w:t>
      </w:r>
      <w:r>
        <w:rPr>
          <w:sz w:val="24"/>
          <w:szCs w:val="24"/>
        </w:rPr>
        <w:t xml:space="preserve"> shall be authorized by the church to negotiate the terms of such a consolidation in-so-far as the property is concerned, and to submit a plan of consolidation to the church for approval.</w:t>
      </w:r>
    </w:p>
    <w:p w14:paraId="25D14759" w14:textId="77777777" w:rsidR="00150333" w:rsidRDefault="005C0A11">
      <w:pPr>
        <w:pStyle w:val="Heading2"/>
        <w:jc w:val="center"/>
      </w:pPr>
      <w:bookmarkStart w:id="33" w:name="_Toc146876709"/>
      <w:r>
        <w:lastRenderedPageBreak/>
        <w:t>ARTICLE IX - AMENDMENTS</w:t>
      </w:r>
      <w:bookmarkEnd w:id="33"/>
    </w:p>
    <w:p w14:paraId="68AAE750" w14:textId="77777777" w:rsidR="00150333" w:rsidRDefault="005C0A11">
      <w:pPr>
        <w:spacing w:after="0"/>
        <w:rPr>
          <w:sz w:val="24"/>
          <w:szCs w:val="24"/>
        </w:rPr>
      </w:pPr>
      <w:r>
        <w:rPr>
          <w:sz w:val="24"/>
          <w:szCs w:val="24"/>
        </w:rPr>
        <w:t xml:space="preserve">Amendments to this constitution may be introduced through formal motion at any regular business meeting. Amendments shall be acted upon at the following regular business meeting provided that the members have been duly informed of the proposed amendment. An affirmative vote of </w:t>
      </w:r>
      <w:proofErr w:type="gramStart"/>
      <w:r>
        <w:rPr>
          <w:sz w:val="24"/>
          <w:szCs w:val="24"/>
        </w:rPr>
        <w:t>a majority of</w:t>
      </w:r>
      <w:proofErr w:type="gramEnd"/>
      <w:r>
        <w:rPr>
          <w:sz w:val="24"/>
          <w:szCs w:val="24"/>
        </w:rPr>
        <w:t xml:space="preserve"> the church or a two-thirds majority of the members present at the meeting shall be required for acceptance. At no time can any amendment be adopted that would be contrary to historic Baptist beliefs and practices.</w:t>
      </w:r>
    </w:p>
    <w:p w14:paraId="7F78DAED" w14:textId="77777777" w:rsidR="00150333" w:rsidRDefault="005C0A11">
      <w:pPr>
        <w:spacing w:after="0"/>
        <w:rPr>
          <w:sz w:val="24"/>
          <w:szCs w:val="24"/>
        </w:rPr>
      </w:pPr>
      <w:r>
        <w:rPr>
          <w:sz w:val="24"/>
          <w:szCs w:val="24"/>
        </w:rPr>
        <w:t xml:space="preserve">By-laws may be altered or amended by a two-thirds vote of the members present at any regular business meeting of the church or at any special meeting called for that purpose. The proposed amendments shall be submitted at least two weeks prior to such meeting. Announcements of the proposed amendment shall be printed in the church bulletin or read from the pulpit on the </w:t>
      </w:r>
      <w:proofErr w:type="gramStart"/>
      <w:r>
        <w:rPr>
          <w:sz w:val="24"/>
          <w:szCs w:val="24"/>
        </w:rPr>
        <w:t>Lord's day</w:t>
      </w:r>
      <w:proofErr w:type="gramEnd"/>
      <w:r>
        <w:rPr>
          <w:sz w:val="24"/>
          <w:szCs w:val="24"/>
        </w:rPr>
        <w:t xml:space="preserve"> for two weeks prior to such a meeting.</w:t>
      </w:r>
    </w:p>
    <w:p w14:paraId="5A73A165" w14:textId="77777777" w:rsidR="00150333" w:rsidRDefault="005C0A11">
      <w:pPr>
        <w:pStyle w:val="Heading2"/>
        <w:jc w:val="center"/>
      </w:pPr>
      <w:bookmarkStart w:id="34" w:name="_Toc146876710"/>
      <w:r>
        <w:t>ARTICLE X - EFFECTIVE DATE</w:t>
      </w:r>
      <w:bookmarkEnd w:id="34"/>
    </w:p>
    <w:p w14:paraId="21037DBB" w14:textId="77777777" w:rsidR="00150333" w:rsidRDefault="005C0A11">
      <w:r>
        <w:rPr>
          <w:sz w:val="24"/>
          <w:szCs w:val="24"/>
        </w:rPr>
        <w:t xml:space="preserve">This constitution and any amendments duly adopted by the members </w:t>
      </w:r>
      <w:proofErr w:type="gramStart"/>
      <w:r>
        <w:rPr>
          <w:sz w:val="24"/>
          <w:szCs w:val="24"/>
        </w:rPr>
        <w:t>during the course of</w:t>
      </w:r>
      <w:proofErr w:type="gramEnd"/>
      <w:r>
        <w:rPr>
          <w:sz w:val="24"/>
          <w:szCs w:val="24"/>
        </w:rPr>
        <w:t xml:space="preserve"> its adoption replace all previous constitutional provisions and amendments and become effective upon passage.</w:t>
      </w:r>
      <w:r>
        <w:br w:type="page"/>
      </w:r>
    </w:p>
    <w:p w14:paraId="1DFB20D7" w14:textId="77777777" w:rsidR="00150333" w:rsidRDefault="00150333">
      <w:pPr>
        <w:spacing w:after="0"/>
        <w:rPr>
          <w:sz w:val="24"/>
          <w:szCs w:val="24"/>
        </w:rPr>
      </w:pPr>
    </w:p>
    <w:p w14:paraId="46278A88" w14:textId="77777777" w:rsidR="00150333" w:rsidRDefault="005C0A11">
      <w:pPr>
        <w:pStyle w:val="Heading1"/>
        <w:jc w:val="center"/>
      </w:pPr>
      <w:bookmarkStart w:id="35" w:name="_Toc146876711"/>
      <w:r>
        <w:t>BY-LAWS OF SALT CREEK BAPTIST CHURCH</w:t>
      </w:r>
      <w:bookmarkEnd w:id="35"/>
    </w:p>
    <w:p w14:paraId="75FA669C" w14:textId="59B01EBD" w:rsidR="00150333" w:rsidRPr="0096647F" w:rsidRDefault="005C0A11">
      <w:pPr>
        <w:pStyle w:val="Heading2"/>
        <w:jc w:val="center"/>
        <w:rPr>
          <w:rFonts w:asciiTheme="majorHAnsi" w:hAnsiTheme="majorHAnsi" w:cstheme="majorHAnsi"/>
          <w:color w:val="2E74B5" w:themeColor="accent5" w:themeShade="BF"/>
          <w:sz w:val="24"/>
          <w:szCs w:val="24"/>
        </w:rPr>
      </w:pPr>
      <w:bookmarkStart w:id="36" w:name="_Toc146876712"/>
      <w:r w:rsidRPr="0096647F">
        <w:rPr>
          <w:rFonts w:asciiTheme="majorHAnsi" w:hAnsiTheme="majorHAnsi" w:cstheme="majorHAnsi"/>
          <w:color w:val="2E74B5" w:themeColor="accent5" w:themeShade="BF"/>
          <w:sz w:val="24"/>
          <w:szCs w:val="24"/>
        </w:rPr>
        <w:t>ARTICLE I</w:t>
      </w:r>
      <w:r w:rsidR="00546238" w:rsidRPr="0096647F">
        <w:rPr>
          <w:rFonts w:asciiTheme="majorHAnsi" w:hAnsiTheme="majorHAnsi" w:cstheme="majorHAnsi"/>
          <w:color w:val="2E74B5" w:themeColor="accent5" w:themeShade="BF"/>
          <w:sz w:val="24"/>
          <w:szCs w:val="24"/>
        </w:rPr>
        <w:t xml:space="preserve"> – MEMBERS</w:t>
      </w:r>
      <w:bookmarkEnd w:id="36"/>
    </w:p>
    <w:p w14:paraId="6B239E09" w14:textId="613DA38E" w:rsidR="00546238" w:rsidRPr="007030A3" w:rsidRDefault="00546238" w:rsidP="00546238">
      <w:pPr>
        <w:rPr>
          <w:b/>
          <w:bCs/>
          <w:color w:val="2E74B5" w:themeColor="accent5" w:themeShade="BF"/>
        </w:rPr>
      </w:pPr>
      <w:r w:rsidRPr="007030A3">
        <w:rPr>
          <w:b/>
          <w:bCs/>
          <w:color w:val="2E74B5" w:themeColor="accent5" w:themeShade="BF"/>
        </w:rPr>
        <w:t>Section 1 – Qualifications</w:t>
      </w:r>
    </w:p>
    <w:p w14:paraId="38F8312D" w14:textId="6BD6BDB8" w:rsidR="00546238" w:rsidRDefault="00546238">
      <w:pPr>
        <w:pStyle w:val="ListParagraph"/>
        <w:numPr>
          <w:ilvl w:val="0"/>
          <w:numId w:val="33"/>
        </w:numPr>
      </w:pPr>
      <w:r>
        <w:t>All prospective members must be born again believers.</w:t>
      </w:r>
    </w:p>
    <w:p w14:paraId="5A6C0F74" w14:textId="596E32D7" w:rsidR="00546238" w:rsidRDefault="00546238">
      <w:pPr>
        <w:pStyle w:val="ListParagraph"/>
        <w:numPr>
          <w:ilvl w:val="0"/>
          <w:numId w:val="33"/>
        </w:numPr>
      </w:pPr>
      <w:r>
        <w:t>All prospective members must be baptized by immersion as a believer.</w:t>
      </w:r>
    </w:p>
    <w:p w14:paraId="1FEA6BAE" w14:textId="7D8932BA" w:rsidR="00546238" w:rsidRDefault="00546238">
      <w:pPr>
        <w:pStyle w:val="ListParagraph"/>
        <w:numPr>
          <w:ilvl w:val="0"/>
          <w:numId w:val="33"/>
        </w:numPr>
      </w:pPr>
      <w:r>
        <w:t>All prospective members must complete the membership class.</w:t>
      </w:r>
    </w:p>
    <w:p w14:paraId="357B0635" w14:textId="27DC1996" w:rsidR="00546238" w:rsidRPr="007030A3" w:rsidRDefault="00546238" w:rsidP="00546238">
      <w:pPr>
        <w:rPr>
          <w:b/>
          <w:bCs/>
          <w:color w:val="2E74B5" w:themeColor="accent5" w:themeShade="BF"/>
        </w:rPr>
      </w:pPr>
      <w:r w:rsidRPr="007030A3">
        <w:rPr>
          <w:b/>
          <w:bCs/>
          <w:color w:val="2E74B5" w:themeColor="accent5" w:themeShade="BF"/>
        </w:rPr>
        <w:t>Section 2 - Process</w:t>
      </w:r>
    </w:p>
    <w:p w14:paraId="142D0394" w14:textId="77777777" w:rsidR="00304A9C" w:rsidRDefault="00546238" w:rsidP="00304A9C">
      <w:pPr>
        <w:pStyle w:val="ListParagraph"/>
        <w:numPr>
          <w:ilvl w:val="0"/>
          <w:numId w:val="34"/>
        </w:numPr>
      </w:pPr>
      <w:r>
        <w:t xml:space="preserve">Prospective members are to </w:t>
      </w:r>
      <w:r w:rsidR="00304A9C">
        <w:t xml:space="preserve">meet with </w:t>
      </w:r>
      <w:r>
        <w:t xml:space="preserve">the Elders </w:t>
      </w:r>
      <w:r w:rsidR="00304A9C">
        <w:t>to share their testimony.</w:t>
      </w:r>
    </w:p>
    <w:p w14:paraId="1587CB82" w14:textId="437E989F" w:rsidR="00546238" w:rsidRDefault="00546238" w:rsidP="00304A9C">
      <w:pPr>
        <w:pStyle w:val="ListParagraph"/>
        <w:numPr>
          <w:ilvl w:val="0"/>
          <w:numId w:val="34"/>
        </w:numPr>
      </w:pPr>
      <w:r>
        <w:t>Upon affirmation of a prospective member</w:t>
      </w:r>
      <w:r w:rsidR="00304A9C">
        <w:t>’</w:t>
      </w:r>
      <w:r>
        <w:t>s testimony of saving faith in Jesus Christ, the Elders shall make recommendation to the members to receive them into local church membership at a regular business meeting.</w:t>
      </w:r>
    </w:p>
    <w:p w14:paraId="00EC5953" w14:textId="77777777" w:rsidR="00546238" w:rsidRPr="007030A3" w:rsidRDefault="00546238" w:rsidP="00546238">
      <w:pPr>
        <w:rPr>
          <w:b/>
          <w:bCs/>
          <w:color w:val="2E74B5" w:themeColor="accent5" w:themeShade="BF"/>
        </w:rPr>
      </w:pPr>
      <w:r w:rsidRPr="007030A3">
        <w:rPr>
          <w:b/>
          <w:bCs/>
          <w:color w:val="2E74B5" w:themeColor="accent5" w:themeShade="BF"/>
        </w:rPr>
        <w:t>Section 3 – Responsibilities</w:t>
      </w:r>
    </w:p>
    <w:p w14:paraId="5FACAD6D" w14:textId="166CDB45" w:rsidR="00546238" w:rsidRDefault="00546238">
      <w:pPr>
        <w:pStyle w:val="ListParagraph"/>
        <w:numPr>
          <w:ilvl w:val="0"/>
          <w:numId w:val="35"/>
        </w:numPr>
      </w:pPr>
      <w:r>
        <w:t>Carry out the membership covenant as expressed in the constitution</w:t>
      </w:r>
      <w:r w:rsidR="00304A9C">
        <w:t>.</w:t>
      </w:r>
    </w:p>
    <w:p w14:paraId="19234409" w14:textId="6924A53B" w:rsidR="00546238" w:rsidRDefault="00546238">
      <w:pPr>
        <w:pStyle w:val="ListParagraph"/>
        <w:numPr>
          <w:ilvl w:val="0"/>
          <w:numId w:val="35"/>
        </w:numPr>
      </w:pPr>
      <w:r>
        <w:t>Pray for and serve in the ministry of the church</w:t>
      </w:r>
      <w:r w:rsidR="00304A9C">
        <w:t>.</w:t>
      </w:r>
    </w:p>
    <w:p w14:paraId="16E1EE4F" w14:textId="2886C293" w:rsidR="00546238" w:rsidRDefault="00546238">
      <w:pPr>
        <w:pStyle w:val="ListParagraph"/>
        <w:numPr>
          <w:ilvl w:val="0"/>
          <w:numId w:val="35"/>
        </w:numPr>
      </w:pPr>
      <w:r>
        <w:t xml:space="preserve">Faithfully study the Scriptures to ensure that what is being taught and preached </w:t>
      </w:r>
      <w:proofErr w:type="gramStart"/>
      <w:r>
        <w:t>is in agreement</w:t>
      </w:r>
      <w:proofErr w:type="gramEnd"/>
      <w:r>
        <w:t xml:space="preserve"> with our statement of faith.</w:t>
      </w:r>
    </w:p>
    <w:p w14:paraId="2F2502BC" w14:textId="0E416A7E" w:rsidR="00546238" w:rsidRDefault="00304A9C" w:rsidP="00304A9C">
      <w:pPr>
        <w:pStyle w:val="ListParagraph"/>
        <w:numPr>
          <w:ilvl w:val="0"/>
          <w:numId w:val="35"/>
        </w:numPr>
      </w:pPr>
      <w:r>
        <w:t xml:space="preserve">Actively engage in the congregational </w:t>
      </w:r>
      <w:r w:rsidR="00337158">
        <w:t>decision-making</w:t>
      </w:r>
      <w:r>
        <w:t xml:space="preserve"> process through prayerful discernment and voting as God leads.</w:t>
      </w:r>
    </w:p>
    <w:p w14:paraId="7E8BA54D" w14:textId="73F97F75" w:rsidR="00CA3702" w:rsidRDefault="00CA3702" w:rsidP="00304A9C">
      <w:pPr>
        <w:pStyle w:val="ListParagraph"/>
        <w:numPr>
          <w:ilvl w:val="0"/>
          <w:numId w:val="35"/>
        </w:numPr>
      </w:pPr>
      <w:r>
        <w:t>Willingly communicate concerns, ideas, and feedback with the Elders.</w:t>
      </w:r>
    </w:p>
    <w:p w14:paraId="79BEDEF9" w14:textId="77777777" w:rsidR="00546238" w:rsidRPr="00546238" w:rsidRDefault="00546238" w:rsidP="00546238">
      <w:pPr>
        <w:pStyle w:val="ListParagraph"/>
      </w:pPr>
    </w:p>
    <w:p w14:paraId="73A1FABE" w14:textId="1DFBF225" w:rsidR="00150333" w:rsidRPr="0096647F" w:rsidRDefault="005C0A11">
      <w:pPr>
        <w:pStyle w:val="Heading2"/>
        <w:jc w:val="center"/>
        <w:rPr>
          <w:rFonts w:asciiTheme="majorHAnsi" w:hAnsiTheme="majorHAnsi" w:cstheme="majorHAnsi"/>
          <w:sz w:val="24"/>
          <w:szCs w:val="24"/>
        </w:rPr>
      </w:pPr>
      <w:bookmarkStart w:id="37" w:name="_Toc146876713"/>
      <w:r w:rsidRPr="0096647F">
        <w:rPr>
          <w:rFonts w:asciiTheme="majorHAnsi" w:hAnsiTheme="majorHAnsi" w:cstheme="majorHAnsi"/>
          <w:sz w:val="24"/>
          <w:szCs w:val="24"/>
        </w:rPr>
        <w:t xml:space="preserve">ARTICLE II - </w:t>
      </w:r>
      <w:r w:rsidR="00546238" w:rsidRPr="0096647F">
        <w:rPr>
          <w:rFonts w:asciiTheme="majorHAnsi" w:hAnsiTheme="majorHAnsi" w:cstheme="majorHAnsi"/>
          <w:sz w:val="24"/>
          <w:szCs w:val="24"/>
        </w:rPr>
        <w:t>ELDERS</w:t>
      </w:r>
      <w:bookmarkEnd w:id="37"/>
    </w:p>
    <w:p w14:paraId="13245E9F" w14:textId="18217470" w:rsidR="007030A3" w:rsidRPr="0096647F" w:rsidRDefault="005C0A11" w:rsidP="0096647F">
      <w:pPr>
        <w:pStyle w:val="Heading3"/>
        <w:rPr>
          <w:rFonts w:asciiTheme="minorHAnsi" w:hAnsiTheme="minorHAnsi" w:cstheme="minorHAnsi"/>
        </w:rPr>
      </w:pPr>
      <w:bookmarkStart w:id="38" w:name="_Toc146876714"/>
      <w:r w:rsidRPr="0096647F">
        <w:rPr>
          <w:rFonts w:asciiTheme="minorHAnsi" w:hAnsiTheme="minorHAnsi" w:cstheme="minorHAnsi"/>
        </w:rPr>
        <w:t xml:space="preserve">Section 1. </w:t>
      </w:r>
      <w:r w:rsidR="00546238" w:rsidRPr="0096647F">
        <w:rPr>
          <w:rFonts w:asciiTheme="minorHAnsi" w:hAnsiTheme="minorHAnsi" w:cstheme="minorHAnsi"/>
        </w:rPr>
        <w:t>Definition</w:t>
      </w:r>
      <w:r w:rsidR="007030A3" w:rsidRPr="0096647F">
        <w:rPr>
          <w:rFonts w:asciiTheme="minorHAnsi" w:hAnsiTheme="minorHAnsi" w:cstheme="minorHAnsi"/>
        </w:rPr>
        <w:t xml:space="preserve"> of Elders</w:t>
      </w:r>
      <w:bookmarkEnd w:id="38"/>
    </w:p>
    <w:p w14:paraId="32AB3945" w14:textId="301575F0" w:rsidR="007030A3" w:rsidRPr="0096647F" w:rsidRDefault="007030A3">
      <w:pPr>
        <w:pStyle w:val="ListParagraph"/>
        <w:numPr>
          <w:ilvl w:val="0"/>
          <w:numId w:val="36"/>
        </w:numPr>
        <w:rPr>
          <w:rFonts w:asciiTheme="minorHAnsi" w:hAnsiTheme="minorHAnsi" w:cstheme="minorHAnsi"/>
        </w:rPr>
      </w:pPr>
      <w:r w:rsidRPr="0096647F">
        <w:rPr>
          <w:rFonts w:asciiTheme="minorHAnsi" w:hAnsiTheme="minorHAnsi" w:cstheme="minorHAnsi"/>
        </w:rPr>
        <w:t>Elders serve as the shepherds of the church to care for, teach, and lead the flock of God entrusted to them.</w:t>
      </w:r>
    </w:p>
    <w:p w14:paraId="7FBB14A3" w14:textId="7595A539" w:rsidR="00CA3702" w:rsidRPr="0096647F" w:rsidRDefault="00CA3702" w:rsidP="00CA3702">
      <w:pPr>
        <w:pStyle w:val="ListParagraph"/>
        <w:numPr>
          <w:ilvl w:val="0"/>
          <w:numId w:val="36"/>
        </w:numPr>
        <w:rPr>
          <w:rFonts w:asciiTheme="minorHAnsi" w:hAnsiTheme="minorHAnsi" w:cstheme="minorHAnsi"/>
        </w:rPr>
      </w:pPr>
      <w:r w:rsidRPr="0096647F">
        <w:rPr>
          <w:rFonts w:asciiTheme="minorHAnsi" w:hAnsiTheme="minorHAnsi" w:cstheme="minorHAnsi"/>
        </w:rPr>
        <w:t>The Elders shall be comprised of volunteer elders and paid elders</w:t>
      </w:r>
      <w:r>
        <w:rPr>
          <w:rFonts w:asciiTheme="minorHAnsi" w:hAnsiTheme="minorHAnsi" w:cstheme="minorHAnsi"/>
        </w:rPr>
        <w:t xml:space="preserve"> (</w:t>
      </w:r>
      <w:r w:rsidRPr="0096647F">
        <w:rPr>
          <w:rFonts w:asciiTheme="minorHAnsi" w:hAnsiTheme="minorHAnsi" w:cstheme="minorHAnsi"/>
        </w:rPr>
        <w:t>pastors</w:t>
      </w:r>
      <w:r>
        <w:rPr>
          <w:rFonts w:asciiTheme="minorHAnsi" w:hAnsiTheme="minorHAnsi" w:cstheme="minorHAnsi"/>
        </w:rPr>
        <w:t>)</w:t>
      </w:r>
      <w:r w:rsidRPr="0096647F">
        <w:rPr>
          <w:rFonts w:asciiTheme="minorHAnsi" w:hAnsiTheme="minorHAnsi" w:cstheme="minorHAnsi"/>
        </w:rPr>
        <w:t>.</w:t>
      </w:r>
    </w:p>
    <w:p w14:paraId="29C4B569" w14:textId="77777777" w:rsidR="006E4299" w:rsidRPr="0096647F" w:rsidRDefault="006E4299">
      <w:pPr>
        <w:pStyle w:val="ListParagraph"/>
        <w:numPr>
          <w:ilvl w:val="0"/>
          <w:numId w:val="36"/>
        </w:numPr>
        <w:rPr>
          <w:rFonts w:asciiTheme="minorHAnsi" w:hAnsiTheme="minorHAnsi" w:cstheme="minorHAnsi"/>
        </w:rPr>
      </w:pPr>
      <w:r w:rsidRPr="0096647F">
        <w:rPr>
          <w:rFonts w:asciiTheme="minorHAnsi" w:hAnsiTheme="minorHAnsi" w:cstheme="minorHAnsi"/>
        </w:rPr>
        <w:t xml:space="preserve">The numbers of elders shall be equal to the number of biblical qualified and willing men to serve in the role.  </w:t>
      </w:r>
    </w:p>
    <w:p w14:paraId="1F407272" w14:textId="01014BC7" w:rsidR="006E4299" w:rsidRPr="0096647F" w:rsidRDefault="006E4299">
      <w:pPr>
        <w:pStyle w:val="ListParagraph"/>
        <w:numPr>
          <w:ilvl w:val="1"/>
          <w:numId w:val="36"/>
        </w:numPr>
        <w:rPr>
          <w:rFonts w:asciiTheme="minorHAnsi" w:hAnsiTheme="minorHAnsi" w:cstheme="minorHAnsi"/>
        </w:rPr>
      </w:pPr>
      <w:r w:rsidRPr="0096647F">
        <w:rPr>
          <w:rFonts w:asciiTheme="minorHAnsi" w:hAnsiTheme="minorHAnsi" w:cstheme="minorHAnsi"/>
        </w:rPr>
        <w:t xml:space="preserve">There shall never be fewer than three elders.  </w:t>
      </w:r>
    </w:p>
    <w:p w14:paraId="0D901488" w14:textId="7900CC18" w:rsidR="00F035EB" w:rsidRPr="00CA3702" w:rsidRDefault="006E4299" w:rsidP="00CA3702">
      <w:pPr>
        <w:pStyle w:val="ListParagraph"/>
        <w:numPr>
          <w:ilvl w:val="1"/>
          <w:numId w:val="36"/>
        </w:numPr>
        <w:rPr>
          <w:rFonts w:asciiTheme="minorHAnsi" w:hAnsiTheme="minorHAnsi" w:cstheme="minorHAnsi"/>
        </w:rPr>
      </w:pPr>
      <w:proofErr w:type="gramStart"/>
      <w:r w:rsidRPr="0096647F">
        <w:rPr>
          <w:rFonts w:asciiTheme="minorHAnsi" w:hAnsiTheme="minorHAnsi" w:cstheme="minorHAnsi"/>
        </w:rPr>
        <w:t>In the event that</w:t>
      </w:r>
      <w:proofErr w:type="gramEnd"/>
      <w:r w:rsidRPr="0096647F">
        <w:rPr>
          <w:rFonts w:asciiTheme="minorHAnsi" w:hAnsiTheme="minorHAnsi" w:cstheme="minorHAnsi"/>
        </w:rPr>
        <w:t xml:space="preserve"> three elders cannot be found the congregation shall reach out to the conference leadership to provide provisional elders until such time as three or more men can be trained and are willing to serve as elders</w:t>
      </w:r>
    </w:p>
    <w:p w14:paraId="38561316" w14:textId="77777777" w:rsidR="007030A3" w:rsidRPr="0096647F" w:rsidRDefault="00546238" w:rsidP="007030A3">
      <w:pPr>
        <w:pStyle w:val="Heading3"/>
        <w:rPr>
          <w:rFonts w:asciiTheme="minorHAnsi" w:hAnsiTheme="minorHAnsi" w:cstheme="minorHAnsi"/>
        </w:rPr>
      </w:pPr>
      <w:bookmarkStart w:id="39" w:name="_Toc146876715"/>
      <w:r w:rsidRPr="0096647F">
        <w:rPr>
          <w:rFonts w:asciiTheme="minorHAnsi" w:hAnsiTheme="minorHAnsi" w:cstheme="minorHAnsi"/>
        </w:rPr>
        <w:t xml:space="preserve">Section 2 </w:t>
      </w:r>
      <w:r w:rsidR="005C0A11" w:rsidRPr="0096647F">
        <w:rPr>
          <w:rFonts w:asciiTheme="minorHAnsi" w:hAnsiTheme="minorHAnsi" w:cstheme="minorHAnsi"/>
        </w:rPr>
        <w:t xml:space="preserve">Qualifications of </w:t>
      </w:r>
      <w:r w:rsidR="007030A3" w:rsidRPr="0096647F">
        <w:rPr>
          <w:rFonts w:asciiTheme="minorHAnsi" w:hAnsiTheme="minorHAnsi" w:cstheme="minorHAnsi"/>
        </w:rPr>
        <w:t>Elders</w:t>
      </w:r>
      <w:bookmarkEnd w:id="39"/>
    </w:p>
    <w:p w14:paraId="5EA1A74D" w14:textId="77777777" w:rsidR="007030A3" w:rsidRPr="0096647F" w:rsidRDefault="007030A3" w:rsidP="007030A3">
      <w:pPr>
        <w:spacing w:after="0" w:line="240" w:lineRule="auto"/>
        <w:rPr>
          <w:rFonts w:asciiTheme="minorHAnsi" w:hAnsiTheme="minorHAnsi" w:cstheme="minorHAnsi"/>
        </w:rPr>
      </w:pPr>
    </w:p>
    <w:p w14:paraId="3F13D1DB" w14:textId="12FEA8DF" w:rsidR="00150333" w:rsidRPr="0096647F" w:rsidRDefault="007030A3">
      <w:pPr>
        <w:pStyle w:val="ListParagraph"/>
        <w:numPr>
          <w:ilvl w:val="0"/>
          <w:numId w:val="25"/>
        </w:numPr>
        <w:spacing w:after="0"/>
        <w:ind w:left="450" w:firstLine="0"/>
        <w:rPr>
          <w:rFonts w:asciiTheme="minorHAnsi" w:hAnsiTheme="minorHAnsi" w:cstheme="minorHAnsi"/>
        </w:rPr>
      </w:pPr>
      <w:r w:rsidRPr="0096647F">
        <w:rPr>
          <w:rFonts w:asciiTheme="minorHAnsi" w:hAnsiTheme="minorHAnsi" w:cstheme="minorHAnsi"/>
        </w:rPr>
        <w:t xml:space="preserve">Elders </w:t>
      </w:r>
      <w:r w:rsidR="005C0A11" w:rsidRPr="0096647F">
        <w:rPr>
          <w:rFonts w:asciiTheme="minorHAnsi" w:hAnsiTheme="minorHAnsi" w:cstheme="minorHAnsi"/>
        </w:rPr>
        <w:t xml:space="preserve">shall </w:t>
      </w:r>
      <w:r w:rsidRPr="0096647F">
        <w:rPr>
          <w:rFonts w:asciiTheme="minorHAnsi" w:hAnsiTheme="minorHAnsi" w:cstheme="minorHAnsi"/>
        </w:rPr>
        <w:t>meet</w:t>
      </w:r>
      <w:r w:rsidR="005C0A11" w:rsidRPr="0096647F">
        <w:rPr>
          <w:rFonts w:asciiTheme="minorHAnsi" w:hAnsiTheme="minorHAnsi" w:cstheme="minorHAnsi"/>
        </w:rPr>
        <w:t xml:space="preserve"> the spiritual qualifications as listed in I Timothy 3:1-13 and Titus 1:5-9.</w:t>
      </w:r>
    </w:p>
    <w:p w14:paraId="1AC6931F" w14:textId="31120838" w:rsidR="007030A3" w:rsidRPr="0096647F" w:rsidRDefault="007030A3">
      <w:pPr>
        <w:pStyle w:val="ListParagraph"/>
        <w:numPr>
          <w:ilvl w:val="0"/>
          <w:numId w:val="25"/>
        </w:numPr>
        <w:spacing w:after="0"/>
        <w:ind w:left="450" w:firstLine="0"/>
        <w:rPr>
          <w:rFonts w:asciiTheme="minorHAnsi" w:hAnsiTheme="minorHAnsi" w:cstheme="minorHAnsi"/>
        </w:rPr>
      </w:pPr>
      <w:r w:rsidRPr="0096647F">
        <w:rPr>
          <w:rFonts w:asciiTheme="minorHAnsi" w:hAnsiTheme="minorHAnsi" w:cstheme="minorHAnsi"/>
        </w:rPr>
        <w:lastRenderedPageBreak/>
        <w:t>Elders shall be members in good standing</w:t>
      </w:r>
      <w:r w:rsidR="00DF7C19">
        <w:rPr>
          <w:rFonts w:asciiTheme="minorHAnsi" w:hAnsiTheme="minorHAnsi" w:cstheme="minorHAnsi"/>
        </w:rPr>
        <w:t>.</w:t>
      </w:r>
      <w:r w:rsidRPr="0096647F">
        <w:rPr>
          <w:rFonts w:asciiTheme="minorHAnsi" w:hAnsiTheme="minorHAnsi" w:cstheme="minorHAnsi"/>
        </w:rPr>
        <w:t xml:space="preserve"> </w:t>
      </w:r>
    </w:p>
    <w:p w14:paraId="03CE3B95" w14:textId="1BD2104E" w:rsidR="007030A3" w:rsidRPr="0096647F" w:rsidRDefault="007030A3">
      <w:pPr>
        <w:pStyle w:val="ListParagraph"/>
        <w:numPr>
          <w:ilvl w:val="0"/>
          <w:numId w:val="25"/>
        </w:numPr>
        <w:spacing w:after="0"/>
        <w:ind w:left="450" w:firstLine="0"/>
        <w:rPr>
          <w:rFonts w:asciiTheme="minorHAnsi" w:hAnsiTheme="minorHAnsi" w:cstheme="minorHAnsi"/>
        </w:rPr>
      </w:pPr>
      <w:r w:rsidRPr="0096647F">
        <w:rPr>
          <w:rFonts w:asciiTheme="minorHAnsi" w:hAnsiTheme="minorHAnsi" w:cstheme="minorHAnsi"/>
        </w:rPr>
        <w:t>Elders shall be men</w:t>
      </w:r>
      <w:r w:rsidR="00DF7C19">
        <w:rPr>
          <w:rFonts w:asciiTheme="minorHAnsi" w:hAnsiTheme="minorHAnsi" w:cstheme="minorHAnsi"/>
        </w:rPr>
        <w:t>.</w:t>
      </w:r>
      <w:r w:rsidRPr="0096647F">
        <w:rPr>
          <w:rFonts w:asciiTheme="minorHAnsi" w:hAnsiTheme="minorHAnsi" w:cstheme="minorHAnsi"/>
        </w:rPr>
        <w:t xml:space="preserve"> </w:t>
      </w:r>
    </w:p>
    <w:p w14:paraId="5655A706" w14:textId="77777777" w:rsidR="0096647F" w:rsidRDefault="0096647F" w:rsidP="0096647F">
      <w:pPr>
        <w:pStyle w:val="ListParagraph"/>
        <w:spacing w:after="0"/>
        <w:ind w:left="450"/>
        <w:rPr>
          <w:sz w:val="24"/>
          <w:szCs w:val="24"/>
        </w:rPr>
      </w:pPr>
    </w:p>
    <w:p w14:paraId="28C26E9E" w14:textId="335EA8F2" w:rsidR="00B33194" w:rsidRPr="0096647F" w:rsidRDefault="007030A3" w:rsidP="0096647F">
      <w:pPr>
        <w:pStyle w:val="Heading3"/>
        <w:rPr>
          <w:rFonts w:asciiTheme="minorHAnsi" w:hAnsiTheme="minorHAnsi" w:cstheme="minorHAnsi"/>
          <w:sz w:val="20"/>
          <w:szCs w:val="20"/>
        </w:rPr>
      </w:pPr>
      <w:bookmarkStart w:id="40" w:name="_Toc146876716"/>
      <w:r w:rsidRPr="0096647F">
        <w:rPr>
          <w:rFonts w:asciiTheme="minorHAnsi" w:hAnsiTheme="minorHAnsi" w:cstheme="minorHAnsi"/>
          <w:color w:val="2E74B5" w:themeColor="accent5" w:themeShade="BF"/>
        </w:rPr>
        <w:t>Section 3 Calling of Elders</w:t>
      </w:r>
      <w:bookmarkEnd w:id="40"/>
    </w:p>
    <w:p w14:paraId="63422804" w14:textId="274A3B6F" w:rsidR="00B33194" w:rsidRPr="0096647F" w:rsidRDefault="00B33194">
      <w:pPr>
        <w:pStyle w:val="ListParagraph"/>
        <w:numPr>
          <w:ilvl w:val="0"/>
          <w:numId w:val="37"/>
        </w:numPr>
        <w:spacing w:after="0"/>
        <w:ind w:left="720" w:hanging="270"/>
        <w:rPr>
          <w:rFonts w:asciiTheme="minorHAnsi" w:hAnsiTheme="minorHAnsi" w:cstheme="minorHAnsi"/>
        </w:rPr>
      </w:pPr>
      <w:r w:rsidRPr="0096647F">
        <w:rPr>
          <w:rFonts w:asciiTheme="minorHAnsi" w:hAnsiTheme="minorHAnsi" w:cstheme="minorHAnsi"/>
        </w:rPr>
        <w:t xml:space="preserve">Potential elders shall be interviewed by the </w:t>
      </w:r>
      <w:proofErr w:type="gramStart"/>
      <w:r w:rsidR="003A5395" w:rsidRPr="0096647F">
        <w:rPr>
          <w:rFonts w:asciiTheme="minorHAnsi" w:hAnsiTheme="minorHAnsi" w:cstheme="minorHAnsi"/>
        </w:rPr>
        <w:t>E</w:t>
      </w:r>
      <w:r w:rsidRPr="0096647F">
        <w:rPr>
          <w:rFonts w:asciiTheme="minorHAnsi" w:hAnsiTheme="minorHAnsi" w:cstheme="minorHAnsi"/>
        </w:rPr>
        <w:t>lders</w:t>
      </w:r>
      <w:proofErr w:type="gramEnd"/>
      <w:r w:rsidRPr="0096647F">
        <w:rPr>
          <w:rFonts w:asciiTheme="minorHAnsi" w:hAnsiTheme="minorHAnsi" w:cstheme="minorHAnsi"/>
        </w:rPr>
        <w:t xml:space="preserve"> or a nominating committee appointed by the elders.</w:t>
      </w:r>
    </w:p>
    <w:p w14:paraId="3CD318E3" w14:textId="77777777" w:rsidR="0094339A" w:rsidRPr="0096647F" w:rsidRDefault="00B33194">
      <w:pPr>
        <w:pStyle w:val="ListParagraph"/>
        <w:numPr>
          <w:ilvl w:val="0"/>
          <w:numId w:val="37"/>
        </w:numPr>
        <w:spacing w:after="0"/>
        <w:rPr>
          <w:rFonts w:asciiTheme="minorHAnsi" w:hAnsiTheme="minorHAnsi" w:cstheme="minorHAnsi"/>
        </w:rPr>
      </w:pPr>
      <w:r w:rsidRPr="0096647F">
        <w:rPr>
          <w:rFonts w:asciiTheme="minorHAnsi" w:hAnsiTheme="minorHAnsi" w:cstheme="minorHAnsi"/>
        </w:rPr>
        <w:t xml:space="preserve">Potential elders shall be presented to the congregation for review of their gifting, calling and testimony.  </w:t>
      </w:r>
    </w:p>
    <w:p w14:paraId="656A5118" w14:textId="77777777" w:rsidR="0094339A" w:rsidRPr="0096647F" w:rsidRDefault="00B33194">
      <w:pPr>
        <w:pStyle w:val="ListParagraph"/>
        <w:numPr>
          <w:ilvl w:val="1"/>
          <w:numId w:val="37"/>
        </w:numPr>
        <w:spacing w:after="0"/>
        <w:rPr>
          <w:rFonts w:asciiTheme="minorHAnsi" w:hAnsiTheme="minorHAnsi" w:cstheme="minorHAnsi"/>
        </w:rPr>
      </w:pPr>
      <w:r w:rsidRPr="0096647F">
        <w:rPr>
          <w:rFonts w:asciiTheme="minorHAnsi" w:hAnsiTheme="minorHAnsi" w:cstheme="minorHAnsi"/>
        </w:rPr>
        <w:t>Presentation shall include a time of teaching/preaching and questions.</w:t>
      </w:r>
    </w:p>
    <w:p w14:paraId="75587DF2" w14:textId="77777777" w:rsidR="0094339A" w:rsidRPr="0096647F" w:rsidRDefault="00B33194">
      <w:pPr>
        <w:pStyle w:val="ListParagraph"/>
        <w:numPr>
          <w:ilvl w:val="1"/>
          <w:numId w:val="37"/>
        </w:numPr>
        <w:spacing w:after="0"/>
        <w:rPr>
          <w:rFonts w:asciiTheme="minorHAnsi" w:hAnsiTheme="minorHAnsi" w:cstheme="minorHAnsi"/>
        </w:rPr>
      </w:pPr>
      <w:r w:rsidRPr="0096647F">
        <w:rPr>
          <w:rFonts w:asciiTheme="minorHAnsi" w:hAnsiTheme="minorHAnsi" w:cstheme="minorHAnsi"/>
        </w:rPr>
        <w:t>Announcement of presentation shall be communicated to the members at least two weeks in advance.</w:t>
      </w:r>
    </w:p>
    <w:p w14:paraId="3E1918DF" w14:textId="102B9790" w:rsidR="00B33194" w:rsidRPr="0096647F" w:rsidRDefault="00B33194">
      <w:pPr>
        <w:pStyle w:val="ListParagraph"/>
        <w:numPr>
          <w:ilvl w:val="0"/>
          <w:numId w:val="37"/>
        </w:numPr>
        <w:spacing w:after="0"/>
        <w:rPr>
          <w:rFonts w:asciiTheme="minorHAnsi" w:hAnsiTheme="minorHAnsi" w:cstheme="minorHAnsi"/>
        </w:rPr>
      </w:pPr>
      <w:r w:rsidRPr="0096647F">
        <w:rPr>
          <w:rFonts w:asciiTheme="minorHAnsi" w:hAnsiTheme="minorHAnsi" w:cstheme="minorHAnsi"/>
        </w:rPr>
        <w:t>A</w:t>
      </w:r>
      <w:r w:rsidR="001E03F1" w:rsidRPr="0096647F">
        <w:rPr>
          <w:rFonts w:asciiTheme="minorHAnsi" w:hAnsiTheme="minorHAnsi" w:cstheme="minorHAnsi"/>
        </w:rPr>
        <w:t xml:space="preserve"> vote to receive an Elder</w:t>
      </w:r>
      <w:r w:rsidRPr="0096647F">
        <w:rPr>
          <w:rFonts w:asciiTheme="minorHAnsi" w:hAnsiTheme="minorHAnsi" w:cstheme="minorHAnsi"/>
        </w:rPr>
        <w:t xml:space="preserve"> is to be held </w:t>
      </w:r>
      <w:r w:rsidR="001E03F1" w:rsidRPr="0096647F">
        <w:rPr>
          <w:rFonts w:asciiTheme="minorHAnsi" w:hAnsiTheme="minorHAnsi" w:cstheme="minorHAnsi"/>
        </w:rPr>
        <w:t xml:space="preserve">at a properly called business meeting </w:t>
      </w:r>
      <w:r w:rsidRPr="0096647F">
        <w:rPr>
          <w:rFonts w:asciiTheme="minorHAnsi" w:hAnsiTheme="minorHAnsi" w:cstheme="minorHAnsi"/>
        </w:rPr>
        <w:t xml:space="preserve">no sooner than </w:t>
      </w:r>
      <w:r w:rsidR="001E03F1" w:rsidRPr="0096647F">
        <w:rPr>
          <w:rFonts w:asciiTheme="minorHAnsi" w:hAnsiTheme="minorHAnsi" w:cstheme="minorHAnsi"/>
        </w:rPr>
        <w:t>two</w:t>
      </w:r>
      <w:r w:rsidRPr="0096647F">
        <w:rPr>
          <w:rFonts w:asciiTheme="minorHAnsi" w:hAnsiTheme="minorHAnsi" w:cstheme="minorHAnsi"/>
        </w:rPr>
        <w:t xml:space="preserve"> weeks following their presentation</w:t>
      </w:r>
      <w:r w:rsidR="001E03F1" w:rsidRPr="0096647F">
        <w:rPr>
          <w:rFonts w:asciiTheme="minorHAnsi" w:hAnsiTheme="minorHAnsi" w:cstheme="minorHAnsi"/>
        </w:rPr>
        <w:t xml:space="preserve"> to the congregation</w:t>
      </w:r>
      <w:r w:rsidRPr="0096647F">
        <w:rPr>
          <w:rFonts w:asciiTheme="minorHAnsi" w:hAnsiTheme="minorHAnsi" w:cstheme="minorHAnsi"/>
        </w:rPr>
        <w:t>.</w:t>
      </w:r>
    </w:p>
    <w:p w14:paraId="6991FCF5" w14:textId="3D7CE4E7" w:rsidR="001E03F1" w:rsidRPr="0096647F" w:rsidRDefault="001E03F1">
      <w:pPr>
        <w:pStyle w:val="ListParagraph"/>
        <w:numPr>
          <w:ilvl w:val="0"/>
          <w:numId w:val="37"/>
        </w:numPr>
        <w:spacing w:after="0"/>
        <w:rPr>
          <w:rFonts w:asciiTheme="minorHAnsi" w:hAnsiTheme="minorHAnsi" w:cstheme="minorHAnsi"/>
        </w:rPr>
      </w:pPr>
      <w:r w:rsidRPr="0096647F">
        <w:rPr>
          <w:rFonts w:asciiTheme="minorHAnsi" w:hAnsiTheme="minorHAnsi" w:cstheme="minorHAnsi"/>
        </w:rPr>
        <w:t xml:space="preserve">A </w:t>
      </w:r>
      <w:r w:rsidR="00767D3F">
        <w:rPr>
          <w:rFonts w:asciiTheme="minorHAnsi" w:hAnsiTheme="minorHAnsi" w:cstheme="minorHAnsi"/>
        </w:rPr>
        <w:t xml:space="preserve">favorable </w:t>
      </w:r>
      <w:r w:rsidRPr="0096647F">
        <w:rPr>
          <w:rFonts w:asciiTheme="minorHAnsi" w:hAnsiTheme="minorHAnsi" w:cstheme="minorHAnsi"/>
        </w:rPr>
        <w:t>vote of 90% of the members present and voting shall constitute a call for an Elder.</w:t>
      </w:r>
    </w:p>
    <w:p w14:paraId="6991C3F2" w14:textId="77777777" w:rsidR="00F035EB" w:rsidRPr="0096647F" w:rsidRDefault="00F035EB">
      <w:pPr>
        <w:pStyle w:val="ListParagraph"/>
        <w:numPr>
          <w:ilvl w:val="0"/>
          <w:numId w:val="37"/>
        </w:numPr>
        <w:spacing w:after="0"/>
        <w:rPr>
          <w:rFonts w:asciiTheme="minorHAnsi" w:hAnsiTheme="minorHAnsi" w:cstheme="minorHAnsi"/>
        </w:rPr>
      </w:pPr>
      <w:r w:rsidRPr="0096647F">
        <w:rPr>
          <w:rFonts w:asciiTheme="minorHAnsi" w:hAnsiTheme="minorHAnsi" w:cstheme="minorHAnsi"/>
        </w:rPr>
        <w:t xml:space="preserve">Elders shall be called to serve </w:t>
      </w:r>
      <w:proofErr w:type="gramStart"/>
      <w:r w:rsidRPr="0096647F">
        <w:rPr>
          <w:rFonts w:asciiTheme="minorHAnsi" w:hAnsiTheme="minorHAnsi" w:cstheme="minorHAnsi"/>
        </w:rPr>
        <w:t>three year</w:t>
      </w:r>
      <w:proofErr w:type="gramEnd"/>
      <w:r w:rsidRPr="0096647F">
        <w:rPr>
          <w:rFonts w:asciiTheme="minorHAnsi" w:hAnsiTheme="minorHAnsi" w:cstheme="minorHAnsi"/>
        </w:rPr>
        <w:t xml:space="preserve"> terms.  </w:t>
      </w:r>
    </w:p>
    <w:p w14:paraId="07FF14DB" w14:textId="4AF69BA7" w:rsidR="00F035EB" w:rsidRPr="0096647F" w:rsidRDefault="003A5395">
      <w:pPr>
        <w:pStyle w:val="ListParagraph"/>
        <w:numPr>
          <w:ilvl w:val="1"/>
          <w:numId w:val="37"/>
        </w:numPr>
        <w:spacing w:after="0"/>
        <w:rPr>
          <w:rFonts w:asciiTheme="minorHAnsi" w:hAnsiTheme="minorHAnsi" w:cstheme="minorHAnsi"/>
        </w:rPr>
      </w:pPr>
      <w:r w:rsidRPr="0096647F">
        <w:rPr>
          <w:rFonts w:asciiTheme="minorHAnsi" w:hAnsiTheme="minorHAnsi" w:cstheme="minorHAnsi"/>
        </w:rPr>
        <w:t>Volunteer e</w:t>
      </w:r>
      <w:r w:rsidR="00F035EB" w:rsidRPr="0096647F">
        <w:rPr>
          <w:rFonts w:asciiTheme="minorHAnsi" w:hAnsiTheme="minorHAnsi" w:cstheme="minorHAnsi"/>
        </w:rPr>
        <w:t>lders can serve two consecutive terms if they are willing and approved by the members to do so.</w:t>
      </w:r>
      <w:r w:rsidRPr="0096647F">
        <w:rPr>
          <w:rFonts w:asciiTheme="minorHAnsi" w:hAnsiTheme="minorHAnsi" w:cstheme="minorHAnsi"/>
        </w:rPr>
        <w:t xml:space="preserve"> A sabbath year is required following the completion of two consecutive terms of service.</w:t>
      </w:r>
    </w:p>
    <w:p w14:paraId="58F2B1B4" w14:textId="17C36893" w:rsidR="00F035EB" w:rsidRPr="0096647F" w:rsidRDefault="003A5395">
      <w:pPr>
        <w:pStyle w:val="ListParagraph"/>
        <w:numPr>
          <w:ilvl w:val="1"/>
          <w:numId w:val="37"/>
        </w:numPr>
        <w:spacing w:after="0"/>
        <w:rPr>
          <w:rFonts w:asciiTheme="minorHAnsi" w:hAnsiTheme="minorHAnsi" w:cstheme="minorHAnsi"/>
        </w:rPr>
      </w:pPr>
      <w:r w:rsidRPr="0096647F">
        <w:rPr>
          <w:rFonts w:asciiTheme="minorHAnsi" w:hAnsiTheme="minorHAnsi" w:cstheme="minorHAnsi"/>
        </w:rPr>
        <w:t xml:space="preserve">Pastors </w:t>
      </w:r>
      <w:r w:rsidR="00F7093F" w:rsidRPr="0096647F">
        <w:rPr>
          <w:rFonts w:asciiTheme="minorHAnsi" w:hAnsiTheme="minorHAnsi" w:cstheme="minorHAnsi"/>
        </w:rPr>
        <w:t xml:space="preserve">shall serve as elders as part of their calling and </w:t>
      </w:r>
      <w:r w:rsidR="00F035EB" w:rsidRPr="0096647F">
        <w:rPr>
          <w:rFonts w:asciiTheme="minorHAnsi" w:hAnsiTheme="minorHAnsi" w:cstheme="minorHAnsi"/>
        </w:rPr>
        <w:t>are not subject to term limitations</w:t>
      </w:r>
      <w:r w:rsidR="00F7093F" w:rsidRPr="0096647F">
        <w:rPr>
          <w:rFonts w:asciiTheme="minorHAnsi" w:hAnsiTheme="minorHAnsi" w:cstheme="minorHAnsi"/>
        </w:rPr>
        <w:t>.</w:t>
      </w:r>
    </w:p>
    <w:p w14:paraId="35C50421" w14:textId="77777777" w:rsidR="00831FA5" w:rsidRDefault="00831FA5" w:rsidP="00831FA5">
      <w:pPr>
        <w:pStyle w:val="ListParagraph"/>
        <w:spacing w:after="0"/>
        <w:ind w:left="900"/>
        <w:rPr>
          <w:sz w:val="24"/>
          <w:szCs w:val="24"/>
        </w:rPr>
      </w:pPr>
    </w:p>
    <w:p w14:paraId="6ADB4579" w14:textId="775C7FC4" w:rsidR="00B33194" w:rsidRPr="00DA735C" w:rsidRDefault="00B33194" w:rsidP="00621313">
      <w:pPr>
        <w:pStyle w:val="ListParagraph"/>
        <w:spacing w:after="0"/>
        <w:ind w:left="90"/>
        <w:outlineLvl w:val="2"/>
        <w:rPr>
          <w:rFonts w:asciiTheme="minorHAnsi" w:hAnsiTheme="minorHAnsi" w:cstheme="minorHAnsi"/>
        </w:rPr>
      </w:pPr>
      <w:bookmarkStart w:id="41" w:name="_Toc146876717"/>
      <w:r w:rsidRPr="00EE0DAE">
        <w:rPr>
          <w:rFonts w:asciiTheme="minorHAnsi" w:hAnsiTheme="minorHAnsi" w:cstheme="minorHAnsi"/>
          <w:b/>
          <w:bCs/>
          <w:color w:val="2E74B5" w:themeColor="accent5" w:themeShade="BF"/>
        </w:rPr>
        <w:t>Section 4</w:t>
      </w:r>
      <w:r w:rsidR="008B3EAC" w:rsidRPr="00EE0DAE">
        <w:rPr>
          <w:rFonts w:asciiTheme="minorHAnsi" w:hAnsiTheme="minorHAnsi" w:cstheme="minorHAnsi"/>
          <w:b/>
          <w:bCs/>
          <w:color w:val="2E74B5" w:themeColor="accent5" w:themeShade="BF"/>
        </w:rPr>
        <w:t xml:space="preserve"> Responsibilities</w:t>
      </w:r>
      <w:r w:rsidRPr="00EE0DAE">
        <w:rPr>
          <w:rFonts w:asciiTheme="minorHAnsi" w:hAnsiTheme="minorHAnsi" w:cstheme="minorHAnsi"/>
          <w:b/>
          <w:bCs/>
          <w:color w:val="2E74B5" w:themeColor="accent5" w:themeShade="BF"/>
        </w:rPr>
        <w:t xml:space="preserve"> of Elders</w:t>
      </w:r>
      <w:bookmarkEnd w:id="41"/>
    </w:p>
    <w:p w14:paraId="54334B3B" w14:textId="77777777" w:rsidR="0094339A" w:rsidRPr="00EE0DAE" w:rsidRDefault="00831FA5">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The Elders shall oversee the teaching and preaching of the Word of God.  They shall guard the doctrine of the church and shall guide the church in the application of our statement of faith to contemporary issues.</w:t>
      </w:r>
    </w:p>
    <w:p w14:paraId="34C9C5EC" w14:textId="1B1C89B1" w:rsidR="0094339A" w:rsidRPr="00EE0DAE" w:rsidRDefault="00831FA5">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 xml:space="preserve">The </w:t>
      </w:r>
      <w:r w:rsidR="00767D3F">
        <w:rPr>
          <w:rFonts w:asciiTheme="minorHAnsi" w:hAnsiTheme="minorHAnsi" w:cstheme="minorHAnsi"/>
        </w:rPr>
        <w:t>E</w:t>
      </w:r>
      <w:r w:rsidRPr="00EE0DAE">
        <w:rPr>
          <w:rFonts w:asciiTheme="minorHAnsi" w:hAnsiTheme="minorHAnsi" w:cstheme="minorHAnsi"/>
        </w:rPr>
        <w:t>lders shall oversee the administering of the ordinances of Baptism and Communion.</w:t>
      </w:r>
    </w:p>
    <w:p w14:paraId="6382A988" w14:textId="77777777" w:rsidR="0094339A" w:rsidRPr="00EE0DAE" w:rsidRDefault="00831FA5">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The Elders shall care and shepherd the flock through prayer and visitation.</w:t>
      </w:r>
    </w:p>
    <w:p w14:paraId="41AAD8E7" w14:textId="77777777" w:rsidR="0094339A" w:rsidRPr="00EE0DAE" w:rsidRDefault="00831FA5">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The Elders shall lead the congregation in the proclamation of the Gospel.</w:t>
      </w:r>
    </w:p>
    <w:p w14:paraId="23EF49C2" w14:textId="55C1E615" w:rsidR="0094339A" w:rsidRPr="00EE0DAE" w:rsidRDefault="00831FA5">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The Elders shall oversee all weddings and funerals on our campus(es).  They shall have the authority to enact and change policies and procedures</w:t>
      </w:r>
      <w:r w:rsidR="00767D3F">
        <w:rPr>
          <w:rFonts w:asciiTheme="minorHAnsi" w:hAnsiTheme="minorHAnsi" w:cstheme="minorHAnsi"/>
        </w:rPr>
        <w:t>,</w:t>
      </w:r>
      <w:r w:rsidRPr="00EE0DAE">
        <w:rPr>
          <w:rFonts w:asciiTheme="minorHAnsi" w:hAnsiTheme="minorHAnsi" w:cstheme="minorHAnsi"/>
        </w:rPr>
        <w:t xml:space="preserve"> </w:t>
      </w:r>
      <w:r w:rsidR="00767D3F">
        <w:rPr>
          <w:rFonts w:asciiTheme="minorHAnsi" w:hAnsiTheme="minorHAnsi" w:cstheme="minorHAnsi"/>
        </w:rPr>
        <w:t xml:space="preserve">as </w:t>
      </w:r>
      <w:r w:rsidRPr="00EE0DAE">
        <w:rPr>
          <w:rFonts w:asciiTheme="minorHAnsi" w:hAnsiTheme="minorHAnsi" w:cstheme="minorHAnsi"/>
        </w:rPr>
        <w:t>needed</w:t>
      </w:r>
      <w:r w:rsidR="00767D3F">
        <w:rPr>
          <w:rFonts w:asciiTheme="minorHAnsi" w:hAnsiTheme="minorHAnsi" w:cstheme="minorHAnsi"/>
        </w:rPr>
        <w:t>,</w:t>
      </w:r>
      <w:r w:rsidRPr="00EE0DAE">
        <w:rPr>
          <w:rFonts w:asciiTheme="minorHAnsi" w:hAnsiTheme="minorHAnsi" w:cstheme="minorHAnsi"/>
        </w:rPr>
        <w:t xml:space="preserve"> to ensure that God is honored in these activities.</w:t>
      </w:r>
    </w:p>
    <w:p w14:paraId="35793E32" w14:textId="77777777" w:rsidR="0094339A" w:rsidRPr="00EE0DAE" w:rsidRDefault="00831FA5">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The Elders shall communicate regularly with the members regarding the needs and opportunities of the church</w:t>
      </w:r>
      <w:r w:rsidR="008B3EAC" w:rsidRPr="00EE0DAE">
        <w:rPr>
          <w:rFonts w:asciiTheme="minorHAnsi" w:hAnsiTheme="minorHAnsi" w:cstheme="minorHAnsi"/>
        </w:rPr>
        <w:t>.</w:t>
      </w:r>
    </w:p>
    <w:p w14:paraId="70809E1E" w14:textId="77777777" w:rsidR="00573749" w:rsidRPr="00573749" w:rsidRDefault="008B3EAC" w:rsidP="00573749">
      <w:pPr>
        <w:pStyle w:val="ListParagraph"/>
        <w:numPr>
          <w:ilvl w:val="0"/>
          <w:numId w:val="32"/>
        </w:numPr>
        <w:spacing w:after="0"/>
        <w:ind w:left="900" w:hanging="450"/>
        <w:rPr>
          <w:rFonts w:asciiTheme="minorHAnsi" w:hAnsiTheme="minorHAnsi" w:cstheme="minorHAnsi"/>
        </w:rPr>
      </w:pPr>
      <w:r w:rsidRPr="00EE0DAE">
        <w:rPr>
          <w:rFonts w:asciiTheme="minorHAnsi" w:hAnsiTheme="minorHAnsi" w:cstheme="minorHAnsi"/>
        </w:rPr>
        <w:t xml:space="preserve">The Elders shall oversee the processes for receiving new members and/or removing members from </w:t>
      </w:r>
      <w:r w:rsidRPr="00573749">
        <w:rPr>
          <w:rFonts w:asciiTheme="minorHAnsi" w:hAnsiTheme="minorHAnsi" w:cstheme="minorHAnsi"/>
        </w:rPr>
        <w:t>the congregation.</w:t>
      </w:r>
    </w:p>
    <w:p w14:paraId="55065388" w14:textId="70288B3F" w:rsidR="00A61036" w:rsidRPr="00573749" w:rsidRDefault="00573749" w:rsidP="00573749">
      <w:pPr>
        <w:pStyle w:val="ListParagraph"/>
        <w:numPr>
          <w:ilvl w:val="0"/>
          <w:numId w:val="32"/>
        </w:numPr>
        <w:spacing w:after="0"/>
        <w:ind w:left="900" w:hanging="450"/>
        <w:rPr>
          <w:rFonts w:asciiTheme="minorHAnsi" w:hAnsiTheme="minorHAnsi" w:cstheme="minorHAnsi"/>
        </w:rPr>
      </w:pPr>
      <w:r w:rsidRPr="00573749">
        <w:t xml:space="preserve">The Elders shall act as the nominating committee and shall consider recommendations from the church body for all elected offices. </w:t>
      </w:r>
    </w:p>
    <w:p w14:paraId="2FEB1EDE" w14:textId="3E47CD7A" w:rsidR="00C03A18" w:rsidRPr="00EE0DAE" w:rsidRDefault="00C03A18">
      <w:pPr>
        <w:pStyle w:val="ListParagraph"/>
        <w:numPr>
          <w:ilvl w:val="0"/>
          <w:numId w:val="32"/>
        </w:numPr>
        <w:spacing w:after="0"/>
        <w:ind w:left="900" w:hanging="450"/>
        <w:rPr>
          <w:rFonts w:asciiTheme="minorHAnsi" w:hAnsiTheme="minorHAnsi" w:cstheme="minorHAnsi"/>
        </w:rPr>
      </w:pPr>
      <w:r>
        <w:rPr>
          <w:rFonts w:asciiTheme="minorHAnsi" w:hAnsiTheme="minorHAnsi" w:cstheme="minorHAnsi"/>
        </w:rPr>
        <w:t xml:space="preserve">The Elders shall in cooperation with our conference oversee the process of ordination for pastors and/or </w:t>
      </w:r>
      <w:proofErr w:type="gramStart"/>
      <w:r>
        <w:rPr>
          <w:rFonts w:asciiTheme="minorHAnsi" w:hAnsiTheme="minorHAnsi" w:cstheme="minorHAnsi"/>
        </w:rPr>
        <w:t>elders</w:t>
      </w:r>
      <w:proofErr w:type="gramEnd"/>
      <w:r>
        <w:rPr>
          <w:rFonts w:asciiTheme="minorHAnsi" w:hAnsiTheme="minorHAnsi" w:cstheme="minorHAnsi"/>
        </w:rPr>
        <w:t xml:space="preserve"> </w:t>
      </w:r>
    </w:p>
    <w:p w14:paraId="7552E94A" w14:textId="77777777" w:rsidR="003B37F2" w:rsidRPr="003B37F2" w:rsidRDefault="003B37F2" w:rsidP="003B37F2">
      <w:pPr>
        <w:pStyle w:val="ListParagraph"/>
        <w:spacing w:after="0"/>
        <w:ind w:left="900"/>
        <w:rPr>
          <w:sz w:val="24"/>
          <w:szCs w:val="24"/>
        </w:rPr>
      </w:pPr>
    </w:p>
    <w:p w14:paraId="57930807" w14:textId="330054CF" w:rsidR="00D80D8C" w:rsidRPr="00EE0DAE" w:rsidRDefault="00D80D8C" w:rsidP="00EF68CA">
      <w:pPr>
        <w:pStyle w:val="Heading3"/>
        <w:rPr>
          <w:rFonts w:asciiTheme="minorHAnsi" w:hAnsiTheme="minorHAnsi" w:cstheme="minorHAnsi"/>
          <w:b w:val="0"/>
          <w:bCs/>
          <w:color w:val="2E74B5" w:themeColor="accent5" w:themeShade="BF"/>
        </w:rPr>
      </w:pPr>
      <w:bookmarkStart w:id="42" w:name="_Toc146876718"/>
      <w:r w:rsidRPr="00EE0DAE">
        <w:rPr>
          <w:rFonts w:asciiTheme="minorHAnsi" w:hAnsiTheme="minorHAnsi" w:cstheme="minorHAnsi"/>
          <w:b w:val="0"/>
          <w:bCs/>
          <w:color w:val="2E74B5" w:themeColor="accent5" w:themeShade="BF"/>
        </w:rPr>
        <w:lastRenderedPageBreak/>
        <w:t xml:space="preserve">Section </w:t>
      </w:r>
      <w:r w:rsidR="00F7093F" w:rsidRPr="00EE0DAE">
        <w:rPr>
          <w:rFonts w:asciiTheme="minorHAnsi" w:hAnsiTheme="minorHAnsi" w:cstheme="minorHAnsi"/>
          <w:b w:val="0"/>
          <w:bCs/>
          <w:color w:val="2E74B5" w:themeColor="accent5" w:themeShade="BF"/>
        </w:rPr>
        <w:t>5</w:t>
      </w:r>
      <w:r w:rsidRPr="00EE0DAE">
        <w:rPr>
          <w:rFonts w:asciiTheme="minorHAnsi" w:hAnsiTheme="minorHAnsi" w:cstheme="minorHAnsi"/>
          <w:b w:val="0"/>
          <w:bCs/>
          <w:color w:val="2E74B5" w:themeColor="accent5" w:themeShade="BF"/>
        </w:rPr>
        <w:t xml:space="preserve"> Elder Meetings</w:t>
      </w:r>
      <w:bookmarkEnd w:id="42"/>
    </w:p>
    <w:p w14:paraId="2A312AB5" w14:textId="62CE587A" w:rsidR="00F7093F" w:rsidRPr="00EE0DAE" w:rsidRDefault="00F7093F">
      <w:pPr>
        <w:pStyle w:val="ListParagraph"/>
        <w:numPr>
          <w:ilvl w:val="3"/>
          <w:numId w:val="25"/>
        </w:numPr>
        <w:ind w:left="450" w:firstLine="0"/>
        <w:rPr>
          <w:rFonts w:asciiTheme="minorHAnsi" w:hAnsiTheme="minorHAnsi" w:cstheme="minorHAnsi"/>
        </w:rPr>
      </w:pPr>
      <w:r w:rsidRPr="00EE0DAE">
        <w:rPr>
          <w:rFonts w:asciiTheme="minorHAnsi" w:hAnsiTheme="minorHAnsi" w:cstheme="minorHAnsi"/>
        </w:rPr>
        <w:t xml:space="preserve">Elders shall meet </w:t>
      </w:r>
      <w:proofErr w:type="gramStart"/>
      <w:r w:rsidR="00767D3F">
        <w:rPr>
          <w:rFonts w:asciiTheme="minorHAnsi" w:hAnsiTheme="minorHAnsi" w:cstheme="minorHAnsi"/>
        </w:rPr>
        <w:t>regularly</w:t>
      </w:r>
      <w:r w:rsidR="00FE6BB9">
        <w:rPr>
          <w:rFonts w:asciiTheme="minorHAnsi" w:hAnsiTheme="minorHAnsi" w:cstheme="minorHAnsi"/>
        </w:rPr>
        <w:t>;</w:t>
      </w:r>
      <w:proofErr w:type="gramEnd"/>
      <w:r w:rsidRPr="00EE0DAE">
        <w:rPr>
          <w:rFonts w:asciiTheme="minorHAnsi" w:hAnsiTheme="minorHAnsi" w:cstheme="minorHAnsi"/>
        </w:rPr>
        <w:t xml:space="preserve"> no less than once per quarter.</w:t>
      </w:r>
    </w:p>
    <w:p w14:paraId="5C2DC5AB" w14:textId="4B358521" w:rsidR="00F7093F" w:rsidRPr="00EE0DAE" w:rsidRDefault="00F7093F">
      <w:pPr>
        <w:pStyle w:val="ListParagraph"/>
        <w:numPr>
          <w:ilvl w:val="3"/>
          <w:numId w:val="25"/>
        </w:numPr>
        <w:ind w:left="450" w:firstLine="0"/>
        <w:rPr>
          <w:rFonts w:asciiTheme="minorHAnsi" w:hAnsiTheme="minorHAnsi" w:cstheme="minorHAnsi"/>
        </w:rPr>
      </w:pPr>
      <w:r w:rsidRPr="00EE0DAE">
        <w:rPr>
          <w:rFonts w:asciiTheme="minorHAnsi" w:hAnsiTheme="minorHAnsi" w:cstheme="minorHAnsi"/>
        </w:rPr>
        <w:t>Elders shall model unity for the congregation and work from a standpoint of consensus in their decision making.</w:t>
      </w:r>
    </w:p>
    <w:p w14:paraId="621B0A3E" w14:textId="2CA15EC6" w:rsidR="00F7093F" w:rsidRPr="00EE0DAE" w:rsidRDefault="00F7093F">
      <w:pPr>
        <w:pStyle w:val="ListParagraph"/>
        <w:numPr>
          <w:ilvl w:val="3"/>
          <w:numId w:val="25"/>
        </w:numPr>
        <w:ind w:left="450" w:firstLine="0"/>
        <w:rPr>
          <w:rFonts w:asciiTheme="minorHAnsi" w:hAnsiTheme="minorHAnsi" w:cstheme="minorHAnsi"/>
        </w:rPr>
      </w:pPr>
      <w:r w:rsidRPr="00EE0DAE">
        <w:rPr>
          <w:rFonts w:asciiTheme="minorHAnsi" w:hAnsiTheme="minorHAnsi" w:cstheme="minorHAnsi"/>
        </w:rPr>
        <w:t>Elders shall together discern the vision, direction, and mission of the church.</w:t>
      </w:r>
    </w:p>
    <w:p w14:paraId="166E0D85" w14:textId="5001CC8E" w:rsidR="00F7093F" w:rsidRPr="00EE0DAE" w:rsidRDefault="00F7093F">
      <w:pPr>
        <w:pStyle w:val="ListParagraph"/>
        <w:numPr>
          <w:ilvl w:val="3"/>
          <w:numId w:val="25"/>
        </w:numPr>
        <w:ind w:left="450" w:firstLine="0"/>
        <w:rPr>
          <w:rFonts w:asciiTheme="minorHAnsi" w:hAnsiTheme="minorHAnsi" w:cstheme="minorHAnsi"/>
        </w:rPr>
      </w:pPr>
      <w:r w:rsidRPr="00EE0DAE">
        <w:rPr>
          <w:rFonts w:asciiTheme="minorHAnsi" w:hAnsiTheme="minorHAnsi" w:cstheme="minorHAnsi"/>
        </w:rPr>
        <w:t>Elders shall commit themselves to regular prayer and the ministry of the Word.</w:t>
      </w:r>
    </w:p>
    <w:p w14:paraId="473A55FC" w14:textId="70953CDD" w:rsidR="007030A3" w:rsidRPr="00EE0DAE" w:rsidRDefault="003B37F2" w:rsidP="00EF68CA">
      <w:pPr>
        <w:pStyle w:val="Heading3"/>
        <w:rPr>
          <w:rFonts w:asciiTheme="minorHAnsi" w:hAnsiTheme="minorHAnsi" w:cstheme="minorHAnsi"/>
          <w:b w:val="0"/>
          <w:bCs/>
          <w:color w:val="2E74B5" w:themeColor="accent5" w:themeShade="BF"/>
        </w:rPr>
      </w:pPr>
      <w:bookmarkStart w:id="43" w:name="_Toc146876719"/>
      <w:r w:rsidRPr="00EE0DAE">
        <w:rPr>
          <w:rFonts w:asciiTheme="minorHAnsi" w:hAnsiTheme="minorHAnsi" w:cstheme="minorHAnsi"/>
          <w:b w:val="0"/>
          <w:bCs/>
          <w:color w:val="2E74B5" w:themeColor="accent5" w:themeShade="BF"/>
        </w:rPr>
        <w:t xml:space="preserve">Section </w:t>
      </w:r>
      <w:r w:rsidR="00F7093F" w:rsidRPr="00EE0DAE">
        <w:rPr>
          <w:rFonts w:asciiTheme="minorHAnsi" w:hAnsiTheme="minorHAnsi" w:cstheme="minorHAnsi"/>
          <w:b w:val="0"/>
          <w:bCs/>
          <w:color w:val="2E74B5" w:themeColor="accent5" w:themeShade="BF"/>
        </w:rPr>
        <w:t>6</w:t>
      </w:r>
      <w:r w:rsidRPr="00EE0DAE">
        <w:rPr>
          <w:rFonts w:asciiTheme="minorHAnsi" w:hAnsiTheme="minorHAnsi" w:cstheme="minorHAnsi"/>
          <w:b w:val="0"/>
          <w:bCs/>
          <w:color w:val="2E74B5" w:themeColor="accent5" w:themeShade="BF"/>
        </w:rPr>
        <w:t xml:space="preserve"> Dismissal of Elders</w:t>
      </w:r>
      <w:bookmarkEnd w:id="43"/>
    </w:p>
    <w:p w14:paraId="6C51E4A7" w14:textId="77777777" w:rsidR="00F035EB" w:rsidRPr="00EE0DAE" w:rsidRDefault="00F035EB">
      <w:pPr>
        <w:numPr>
          <w:ilvl w:val="0"/>
          <w:numId w:val="38"/>
        </w:numPr>
        <w:spacing w:after="0"/>
        <w:ind w:left="900" w:hanging="450"/>
        <w:contextualSpacing/>
        <w:rPr>
          <w:rFonts w:asciiTheme="minorHAnsi" w:hAnsiTheme="minorHAnsi" w:cstheme="minorHAnsi"/>
        </w:rPr>
      </w:pPr>
      <w:r w:rsidRPr="00EE0DAE">
        <w:rPr>
          <w:rFonts w:asciiTheme="minorHAnsi" w:hAnsiTheme="minorHAnsi" w:cstheme="minorHAnsi"/>
        </w:rPr>
        <w:t xml:space="preserve">Elders </w:t>
      </w:r>
      <w:proofErr w:type="gramStart"/>
      <w:r w:rsidRPr="00EE0DAE">
        <w:rPr>
          <w:rFonts w:asciiTheme="minorHAnsi" w:hAnsiTheme="minorHAnsi" w:cstheme="minorHAnsi"/>
        </w:rPr>
        <w:t>are able to</w:t>
      </w:r>
      <w:proofErr w:type="gramEnd"/>
      <w:r w:rsidRPr="00EE0DAE">
        <w:rPr>
          <w:rFonts w:asciiTheme="minorHAnsi" w:hAnsiTheme="minorHAnsi" w:cstheme="minorHAnsi"/>
        </w:rPr>
        <w:t xml:space="preserve"> resign their position in writing.</w:t>
      </w:r>
    </w:p>
    <w:p w14:paraId="5E201D8E" w14:textId="77777777" w:rsidR="00837B6E" w:rsidRPr="00EE0DAE" w:rsidRDefault="00F035EB">
      <w:pPr>
        <w:numPr>
          <w:ilvl w:val="0"/>
          <w:numId w:val="38"/>
        </w:numPr>
        <w:spacing w:after="0"/>
        <w:ind w:left="900" w:hanging="450"/>
        <w:contextualSpacing/>
        <w:rPr>
          <w:rFonts w:asciiTheme="minorHAnsi" w:hAnsiTheme="minorHAnsi" w:cstheme="minorHAnsi"/>
        </w:rPr>
      </w:pPr>
      <w:r w:rsidRPr="00EE0DAE">
        <w:rPr>
          <w:rFonts w:asciiTheme="minorHAnsi" w:hAnsiTheme="minorHAnsi" w:cstheme="minorHAnsi"/>
        </w:rPr>
        <w:t>Such resignation shall be received by the Elders and announced to the congregation.</w:t>
      </w:r>
    </w:p>
    <w:p w14:paraId="208A80DD" w14:textId="05E25945" w:rsidR="00FE0F75" w:rsidRPr="00EE0DAE" w:rsidRDefault="00F618F8">
      <w:pPr>
        <w:numPr>
          <w:ilvl w:val="0"/>
          <w:numId w:val="38"/>
        </w:numPr>
        <w:spacing w:after="0"/>
        <w:ind w:left="900" w:hanging="450"/>
        <w:contextualSpacing/>
        <w:rPr>
          <w:rFonts w:asciiTheme="minorHAnsi" w:hAnsiTheme="minorHAnsi" w:cstheme="minorHAnsi"/>
        </w:rPr>
      </w:pPr>
      <w:r w:rsidRPr="00EE0DAE">
        <w:rPr>
          <w:rFonts w:asciiTheme="minorHAnsi" w:hAnsiTheme="minorHAnsi" w:cstheme="minorHAnsi"/>
        </w:rPr>
        <w:t>Recommendation to dismiss an elder can either come from The Elders or from a signed petition of 25% of the members.  The same procedure that governs the calling of elders shall govern votes to dismiss elders.</w:t>
      </w:r>
    </w:p>
    <w:p w14:paraId="0412AEBB" w14:textId="358DEB59" w:rsidR="00837B6E" w:rsidRPr="00EE0DAE" w:rsidRDefault="00837B6E">
      <w:pPr>
        <w:numPr>
          <w:ilvl w:val="0"/>
          <w:numId w:val="38"/>
        </w:numPr>
        <w:spacing w:after="0"/>
        <w:ind w:left="900" w:hanging="450"/>
        <w:contextualSpacing/>
        <w:rPr>
          <w:rFonts w:asciiTheme="minorHAnsi" w:hAnsiTheme="minorHAnsi" w:cstheme="minorHAnsi"/>
        </w:rPr>
      </w:pPr>
      <w:r w:rsidRPr="00EE0DAE">
        <w:rPr>
          <w:rFonts w:asciiTheme="minorHAnsi" w:hAnsiTheme="minorHAnsi" w:cstheme="minorHAnsi"/>
        </w:rPr>
        <w:t xml:space="preserve">Discipline leading to dismissal of an Elder shall be handled in accordance with Matthew 18 and 1 Timothy 5. </w:t>
      </w:r>
    </w:p>
    <w:p w14:paraId="23BA6A85" w14:textId="671D0EA4" w:rsidR="00CD15AB" w:rsidRPr="00EE0DAE" w:rsidRDefault="00837B6E">
      <w:pPr>
        <w:numPr>
          <w:ilvl w:val="1"/>
          <w:numId w:val="38"/>
        </w:numPr>
        <w:spacing w:after="0"/>
        <w:ind w:left="1440" w:hanging="540"/>
        <w:contextualSpacing/>
        <w:rPr>
          <w:rFonts w:asciiTheme="minorHAnsi" w:hAnsiTheme="minorHAnsi" w:cstheme="minorHAnsi"/>
        </w:rPr>
      </w:pPr>
      <w:r w:rsidRPr="00EE0DAE">
        <w:rPr>
          <w:rFonts w:asciiTheme="minorHAnsi" w:hAnsiTheme="minorHAnsi" w:cstheme="minorHAnsi"/>
        </w:rPr>
        <w:t xml:space="preserve">Accusations </w:t>
      </w:r>
      <w:r w:rsidR="00CD15AB" w:rsidRPr="00EE0DAE">
        <w:rPr>
          <w:rFonts w:asciiTheme="minorHAnsi" w:hAnsiTheme="minorHAnsi" w:cstheme="minorHAnsi"/>
        </w:rPr>
        <w:t>against an Elder shall be prayerfully heard and evaluate by the Elders if and only if:</w:t>
      </w:r>
    </w:p>
    <w:p w14:paraId="761966F2" w14:textId="25E5B6DE" w:rsidR="00837B6E" w:rsidRPr="00EE0DAE" w:rsidRDefault="00CD15AB">
      <w:pPr>
        <w:numPr>
          <w:ilvl w:val="2"/>
          <w:numId w:val="38"/>
        </w:numPr>
        <w:spacing w:after="0"/>
        <w:ind w:left="1530" w:firstLine="0"/>
        <w:contextualSpacing/>
        <w:rPr>
          <w:rFonts w:asciiTheme="minorHAnsi" w:hAnsiTheme="minorHAnsi" w:cstheme="minorHAnsi"/>
        </w:rPr>
      </w:pPr>
      <w:r w:rsidRPr="00EE0DAE">
        <w:rPr>
          <w:rFonts w:asciiTheme="minorHAnsi" w:hAnsiTheme="minorHAnsi" w:cstheme="minorHAnsi"/>
        </w:rPr>
        <w:t xml:space="preserve"> P</w:t>
      </w:r>
      <w:r w:rsidR="00837B6E" w:rsidRPr="00EE0DAE">
        <w:rPr>
          <w:rFonts w:asciiTheme="minorHAnsi" w:hAnsiTheme="minorHAnsi" w:cstheme="minorHAnsi"/>
        </w:rPr>
        <w:t>ersonal and small group reconciliation has been attempted.</w:t>
      </w:r>
    </w:p>
    <w:p w14:paraId="4BBAB937" w14:textId="4C26683B" w:rsidR="00837B6E" w:rsidRPr="00EE0DAE" w:rsidRDefault="00CD15AB">
      <w:pPr>
        <w:numPr>
          <w:ilvl w:val="2"/>
          <w:numId w:val="38"/>
        </w:numPr>
        <w:spacing w:after="0"/>
        <w:ind w:left="1530" w:firstLine="0"/>
        <w:contextualSpacing/>
        <w:rPr>
          <w:rFonts w:asciiTheme="minorHAnsi" w:hAnsiTheme="minorHAnsi" w:cstheme="minorHAnsi"/>
        </w:rPr>
      </w:pPr>
      <w:r w:rsidRPr="00EE0DAE">
        <w:rPr>
          <w:rFonts w:asciiTheme="minorHAnsi" w:hAnsiTheme="minorHAnsi" w:cstheme="minorHAnsi"/>
        </w:rPr>
        <w:t xml:space="preserve"> The accusation comes from two or more members of the church</w:t>
      </w:r>
      <w:r w:rsidR="00837B6E" w:rsidRPr="00EE0DAE">
        <w:rPr>
          <w:rFonts w:asciiTheme="minorHAnsi" w:hAnsiTheme="minorHAnsi" w:cstheme="minorHAnsi"/>
        </w:rPr>
        <w:t>.</w:t>
      </w:r>
    </w:p>
    <w:p w14:paraId="0A759F09" w14:textId="12785CAD" w:rsidR="00837B6E" w:rsidRPr="00EE0DAE" w:rsidRDefault="00CD15AB">
      <w:pPr>
        <w:numPr>
          <w:ilvl w:val="1"/>
          <w:numId w:val="38"/>
        </w:numPr>
        <w:spacing w:after="0"/>
        <w:ind w:left="1440" w:hanging="540"/>
        <w:contextualSpacing/>
        <w:rPr>
          <w:rFonts w:asciiTheme="minorHAnsi" w:hAnsiTheme="minorHAnsi" w:cstheme="minorHAnsi"/>
        </w:rPr>
      </w:pPr>
      <w:r w:rsidRPr="00EE0DAE">
        <w:rPr>
          <w:rFonts w:asciiTheme="minorHAnsi" w:hAnsiTheme="minorHAnsi" w:cstheme="minorHAnsi"/>
        </w:rPr>
        <w:t xml:space="preserve">Accusations that include </w:t>
      </w:r>
      <w:r w:rsidR="00837B6E" w:rsidRPr="00EE0DAE">
        <w:rPr>
          <w:rFonts w:asciiTheme="minorHAnsi" w:hAnsiTheme="minorHAnsi" w:cstheme="minorHAnsi"/>
        </w:rPr>
        <w:t xml:space="preserve">known or potential violations of the law </w:t>
      </w:r>
      <w:r w:rsidRPr="00EE0DAE">
        <w:rPr>
          <w:rFonts w:asciiTheme="minorHAnsi" w:hAnsiTheme="minorHAnsi" w:cstheme="minorHAnsi"/>
        </w:rPr>
        <w:t xml:space="preserve">shall be reported to </w:t>
      </w:r>
      <w:r w:rsidR="00837B6E" w:rsidRPr="00EE0DAE">
        <w:rPr>
          <w:rFonts w:asciiTheme="minorHAnsi" w:hAnsiTheme="minorHAnsi" w:cstheme="minorHAnsi"/>
        </w:rPr>
        <w:t>local authorities by the Elders.</w:t>
      </w:r>
    </w:p>
    <w:p w14:paraId="5A6FA416" w14:textId="2A72BD51" w:rsidR="00837B6E" w:rsidRPr="00EE0DAE" w:rsidRDefault="00837B6E">
      <w:pPr>
        <w:numPr>
          <w:ilvl w:val="2"/>
          <w:numId w:val="38"/>
        </w:numPr>
        <w:spacing w:after="0"/>
        <w:ind w:left="1530" w:firstLine="0"/>
        <w:contextualSpacing/>
        <w:rPr>
          <w:rFonts w:asciiTheme="minorHAnsi" w:hAnsiTheme="minorHAnsi" w:cstheme="minorHAnsi"/>
        </w:rPr>
      </w:pPr>
      <w:r w:rsidRPr="00EE0DAE">
        <w:rPr>
          <w:rFonts w:asciiTheme="minorHAnsi" w:hAnsiTheme="minorHAnsi" w:cstheme="minorHAnsi"/>
        </w:rPr>
        <w:t xml:space="preserve">In the event of involvement of law enforcement, </w:t>
      </w:r>
      <w:r w:rsidR="00FE6BB9">
        <w:rPr>
          <w:rFonts w:asciiTheme="minorHAnsi" w:hAnsiTheme="minorHAnsi" w:cstheme="minorHAnsi"/>
        </w:rPr>
        <w:t>paid elders u</w:t>
      </w:r>
      <w:r w:rsidRPr="00EE0DAE">
        <w:rPr>
          <w:rFonts w:asciiTheme="minorHAnsi" w:hAnsiTheme="minorHAnsi" w:cstheme="minorHAnsi"/>
        </w:rPr>
        <w:t xml:space="preserve">nder investigation shall </w:t>
      </w:r>
      <w:r w:rsidR="00FE6BB9">
        <w:rPr>
          <w:rFonts w:asciiTheme="minorHAnsi" w:hAnsiTheme="minorHAnsi" w:cstheme="minorHAnsi"/>
        </w:rPr>
        <w:t xml:space="preserve">be place on administrative leave; volunteer elders </w:t>
      </w:r>
      <w:r w:rsidR="0026410C">
        <w:rPr>
          <w:rFonts w:asciiTheme="minorHAnsi" w:hAnsiTheme="minorHAnsi" w:cstheme="minorHAnsi"/>
        </w:rPr>
        <w:t xml:space="preserve">under investigation </w:t>
      </w:r>
      <w:r w:rsidR="00FE6BB9">
        <w:rPr>
          <w:rFonts w:asciiTheme="minorHAnsi" w:hAnsiTheme="minorHAnsi" w:cstheme="minorHAnsi"/>
        </w:rPr>
        <w:t xml:space="preserve">shall be considered inactive </w:t>
      </w:r>
      <w:r w:rsidRPr="00EE0DAE">
        <w:rPr>
          <w:rFonts w:asciiTheme="minorHAnsi" w:hAnsiTheme="minorHAnsi" w:cstheme="minorHAnsi"/>
        </w:rPr>
        <w:t>pending the outcome of the investigation.</w:t>
      </w:r>
    </w:p>
    <w:p w14:paraId="74C97F99" w14:textId="10DD8441" w:rsidR="00145F50" w:rsidRPr="00EE0DAE" w:rsidRDefault="00F618F8">
      <w:pPr>
        <w:numPr>
          <w:ilvl w:val="2"/>
          <w:numId w:val="38"/>
        </w:numPr>
        <w:spacing w:after="0"/>
        <w:ind w:left="1530" w:firstLine="0"/>
        <w:contextualSpacing/>
        <w:rPr>
          <w:rFonts w:asciiTheme="minorHAnsi" w:hAnsiTheme="minorHAnsi" w:cstheme="minorHAnsi"/>
        </w:rPr>
      </w:pPr>
      <w:r w:rsidRPr="00EE0DAE">
        <w:rPr>
          <w:rFonts w:asciiTheme="minorHAnsi" w:hAnsiTheme="minorHAnsi" w:cstheme="minorHAnsi"/>
        </w:rPr>
        <w:t xml:space="preserve">Compensation for pastors </w:t>
      </w:r>
      <w:r w:rsidR="003E6D84">
        <w:rPr>
          <w:rFonts w:asciiTheme="minorHAnsi" w:hAnsiTheme="minorHAnsi" w:cstheme="minorHAnsi"/>
        </w:rPr>
        <w:t xml:space="preserve">on </w:t>
      </w:r>
      <w:r w:rsidR="00145F50" w:rsidRPr="00EE0DAE">
        <w:rPr>
          <w:rFonts w:asciiTheme="minorHAnsi" w:hAnsiTheme="minorHAnsi" w:cstheme="minorHAnsi"/>
        </w:rPr>
        <w:t>administrative leave shall be determined by the Elders at the time of the administrative leave.</w:t>
      </w:r>
    </w:p>
    <w:p w14:paraId="312D69C9" w14:textId="00C6EB8C" w:rsidR="00145F50" w:rsidRPr="00EE0DAE" w:rsidRDefault="00145F50">
      <w:pPr>
        <w:numPr>
          <w:ilvl w:val="2"/>
          <w:numId w:val="38"/>
        </w:numPr>
        <w:spacing w:after="0"/>
        <w:ind w:left="1530" w:firstLine="0"/>
        <w:contextualSpacing/>
        <w:rPr>
          <w:rFonts w:asciiTheme="minorHAnsi" w:hAnsiTheme="minorHAnsi" w:cstheme="minorHAnsi"/>
        </w:rPr>
      </w:pPr>
      <w:r w:rsidRPr="00EE0DAE">
        <w:rPr>
          <w:rFonts w:asciiTheme="minorHAnsi" w:hAnsiTheme="minorHAnsi" w:cstheme="minorHAnsi"/>
        </w:rPr>
        <w:t>If the investigation finds the Elder(s) in violation of any local laws or statutes, said elder</w:t>
      </w:r>
      <w:r w:rsidR="000E08F2" w:rsidRPr="00EE0DAE">
        <w:rPr>
          <w:rFonts w:asciiTheme="minorHAnsi" w:hAnsiTheme="minorHAnsi" w:cstheme="minorHAnsi"/>
        </w:rPr>
        <w:t>(</w:t>
      </w:r>
      <w:r w:rsidRPr="00EE0DAE">
        <w:rPr>
          <w:rFonts w:asciiTheme="minorHAnsi" w:hAnsiTheme="minorHAnsi" w:cstheme="minorHAnsi"/>
        </w:rPr>
        <w:t>s</w:t>
      </w:r>
      <w:r w:rsidR="000E08F2" w:rsidRPr="00EE0DAE">
        <w:rPr>
          <w:rFonts w:asciiTheme="minorHAnsi" w:hAnsiTheme="minorHAnsi" w:cstheme="minorHAnsi"/>
        </w:rPr>
        <w:t>)</w:t>
      </w:r>
      <w:r w:rsidRPr="00EE0DAE">
        <w:rPr>
          <w:rFonts w:asciiTheme="minorHAnsi" w:hAnsiTheme="minorHAnsi" w:cstheme="minorHAnsi"/>
        </w:rPr>
        <w:t xml:space="preserve"> will be dismissed as Elder</w:t>
      </w:r>
      <w:r w:rsidR="000E08F2" w:rsidRPr="00EE0DAE">
        <w:rPr>
          <w:rFonts w:asciiTheme="minorHAnsi" w:hAnsiTheme="minorHAnsi" w:cstheme="minorHAnsi"/>
        </w:rPr>
        <w:t>(</w:t>
      </w:r>
      <w:r w:rsidRPr="00EE0DAE">
        <w:rPr>
          <w:rFonts w:asciiTheme="minorHAnsi" w:hAnsiTheme="minorHAnsi" w:cstheme="minorHAnsi"/>
        </w:rPr>
        <w:t>s</w:t>
      </w:r>
      <w:r w:rsidR="000E08F2" w:rsidRPr="00EE0DAE">
        <w:rPr>
          <w:rFonts w:asciiTheme="minorHAnsi" w:hAnsiTheme="minorHAnsi" w:cstheme="minorHAnsi"/>
        </w:rPr>
        <w:t>)</w:t>
      </w:r>
      <w:r w:rsidRPr="00EE0DAE">
        <w:rPr>
          <w:rFonts w:asciiTheme="minorHAnsi" w:hAnsiTheme="minorHAnsi" w:cstheme="minorHAnsi"/>
        </w:rPr>
        <w:t xml:space="preserve"> immediately.</w:t>
      </w:r>
    </w:p>
    <w:p w14:paraId="58C634AA" w14:textId="6A2512E9" w:rsidR="00150333" w:rsidRPr="00EE0DAE" w:rsidRDefault="00996530" w:rsidP="00996530">
      <w:pPr>
        <w:pStyle w:val="Heading2"/>
        <w:jc w:val="center"/>
        <w:rPr>
          <w:rFonts w:asciiTheme="majorHAnsi" w:hAnsiTheme="majorHAnsi" w:cstheme="majorHAnsi"/>
          <w:sz w:val="24"/>
          <w:szCs w:val="24"/>
        </w:rPr>
      </w:pPr>
      <w:bookmarkStart w:id="44" w:name="_Toc146876720"/>
      <w:r w:rsidRPr="00EE0DAE">
        <w:rPr>
          <w:rFonts w:asciiTheme="majorHAnsi" w:hAnsiTheme="majorHAnsi" w:cstheme="majorHAnsi"/>
          <w:sz w:val="24"/>
          <w:szCs w:val="24"/>
        </w:rPr>
        <w:t>ARTICLE III – CHURCH STAFF</w:t>
      </w:r>
      <w:bookmarkEnd w:id="44"/>
    </w:p>
    <w:p w14:paraId="4F34DD24" w14:textId="7AC9E4DA" w:rsidR="00996530" w:rsidRPr="008B4720" w:rsidRDefault="00996530">
      <w:pPr>
        <w:pStyle w:val="Heading3"/>
      </w:pPr>
      <w:bookmarkStart w:id="45" w:name="_Toc146876721"/>
      <w:r w:rsidRPr="008B4720">
        <w:t>Section 1 Pastoral Staff</w:t>
      </w:r>
      <w:bookmarkEnd w:id="45"/>
    </w:p>
    <w:p w14:paraId="0F0725CE" w14:textId="625CCBD4" w:rsidR="00996530" w:rsidRDefault="00996530">
      <w:pPr>
        <w:pStyle w:val="ListParagraph"/>
        <w:numPr>
          <w:ilvl w:val="3"/>
          <w:numId w:val="38"/>
        </w:numPr>
        <w:ind w:left="360" w:firstLine="0"/>
      </w:pPr>
      <w:r w:rsidRPr="008B4720">
        <w:t>Pastoral Staff shall be called and/or dismissed in accordance with the same practices listed for Elders.</w:t>
      </w:r>
    </w:p>
    <w:p w14:paraId="506E334E" w14:textId="54948749" w:rsidR="00F7093F" w:rsidRPr="00EE0DAE" w:rsidRDefault="00F7093F">
      <w:pPr>
        <w:pStyle w:val="ListParagraph"/>
        <w:numPr>
          <w:ilvl w:val="3"/>
          <w:numId w:val="38"/>
        </w:numPr>
        <w:spacing w:after="0"/>
        <w:ind w:left="360" w:firstLine="0"/>
      </w:pPr>
      <w:r w:rsidRPr="00EE0DAE">
        <w:t xml:space="preserve">The need of and recommendation for the calling of a </w:t>
      </w:r>
      <w:r w:rsidR="00EE0DAE" w:rsidRPr="00EE0DAE">
        <w:t>Pastor</w:t>
      </w:r>
      <w:r w:rsidRPr="00EE0DAE">
        <w:t xml:space="preserve"> shall be brought to the members at a regular business meeting.</w:t>
      </w:r>
    </w:p>
    <w:p w14:paraId="2EB31825" w14:textId="2AEB1AA4" w:rsidR="00F7093F" w:rsidRPr="00227374" w:rsidRDefault="00F7093F">
      <w:pPr>
        <w:pStyle w:val="ListParagraph"/>
        <w:numPr>
          <w:ilvl w:val="3"/>
          <w:numId w:val="38"/>
        </w:numPr>
        <w:spacing w:after="0"/>
        <w:ind w:left="360" w:firstLine="0"/>
      </w:pPr>
      <w:r w:rsidRPr="00227374">
        <w:t xml:space="preserve">The job description, salary, and benefits of </w:t>
      </w:r>
      <w:r w:rsidR="00EE0DAE" w:rsidRPr="00227374">
        <w:t>Pastors</w:t>
      </w:r>
      <w:r w:rsidRPr="00227374">
        <w:t xml:space="preserve"> shall be determined by the Elders. Salaries are subject to approval by the members as part of the budget approval process.</w:t>
      </w:r>
    </w:p>
    <w:p w14:paraId="27B210FE" w14:textId="667819A7" w:rsidR="00F7093F" w:rsidRPr="00227374" w:rsidRDefault="00F7093F">
      <w:pPr>
        <w:pStyle w:val="ListParagraph"/>
        <w:numPr>
          <w:ilvl w:val="3"/>
          <w:numId w:val="38"/>
        </w:numPr>
        <w:spacing w:after="0"/>
        <w:ind w:left="360" w:firstLine="0"/>
      </w:pPr>
      <w:r w:rsidRPr="00227374">
        <w:t xml:space="preserve">The Elders shall appoint a search committee to identify candidates for a </w:t>
      </w:r>
      <w:r w:rsidR="00EE0DAE" w:rsidRPr="00227374">
        <w:t xml:space="preserve">pastoral staff </w:t>
      </w:r>
      <w:r w:rsidRPr="00227374">
        <w:t>position.</w:t>
      </w:r>
    </w:p>
    <w:p w14:paraId="7542BA09" w14:textId="7BD5E482" w:rsidR="00F7093F" w:rsidRPr="00227374" w:rsidRDefault="00F7093F">
      <w:pPr>
        <w:pStyle w:val="ListParagraph"/>
        <w:numPr>
          <w:ilvl w:val="4"/>
          <w:numId w:val="38"/>
        </w:numPr>
        <w:spacing w:after="0"/>
        <w:ind w:left="720" w:firstLine="0"/>
      </w:pPr>
      <w:r w:rsidRPr="00227374">
        <w:t xml:space="preserve">Candidates for </w:t>
      </w:r>
      <w:r w:rsidR="00EE0DAE" w:rsidRPr="00227374">
        <w:t>Pastoral p</w:t>
      </w:r>
      <w:r w:rsidRPr="00227374">
        <w:t>ositions shall be considered from within the congregation and outside of the congregation.</w:t>
      </w:r>
    </w:p>
    <w:p w14:paraId="1BE7DC57" w14:textId="2C72C1EA" w:rsidR="00F7093F" w:rsidRPr="00227374" w:rsidRDefault="00F7093F">
      <w:pPr>
        <w:pStyle w:val="ListParagraph"/>
        <w:numPr>
          <w:ilvl w:val="4"/>
          <w:numId w:val="38"/>
        </w:numPr>
        <w:spacing w:after="0"/>
        <w:ind w:left="720" w:firstLine="0"/>
      </w:pPr>
      <w:r w:rsidRPr="00227374">
        <w:t xml:space="preserve">Candidates for </w:t>
      </w:r>
      <w:r w:rsidR="00EE0DAE" w:rsidRPr="00227374">
        <w:t xml:space="preserve">pastoral </w:t>
      </w:r>
      <w:r w:rsidRPr="00227374">
        <w:t xml:space="preserve">positions shall have either completed the Salt Creek Baptist Church Elder training program or have previous education, </w:t>
      </w:r>
      <w:proofErr w:type="gramStart"/>
      <w:r w:rsidRPr="00227374">
        <w:t>training</w:t>
      </w:r>
      <w:proofErr w:type="gramEnd"/>
      <w:r w:rsidRPr="00227374">
        <w:t xml:space="preserve"> and experience </w:t>
      </w:r>
      <w:r w:rsidRPr="00227374">
        <w:lastRenderedPageBreak/>
        <w:t>commensurate with said program.</w:t>
      </w:r>
    </w:p>
    <w:p w14:paraId="35EE684F" w14:textId="77777777" w:rsidR="00EE0DAE" w:rsidRDefault="00EE0DAE" w:rsidP="00EE0DAE">
      <w:pPr>
        <w:pStyle w:val="ListParagraph"/>
        <w:spacing w:after="0"/>
        <w:rPr>
          <w:sz w:val="24"/>
          <w:szCs w:val="24"/>
        </w:rPr>
      </w:pPr>
    </w:p>
    <w:p w14:paraId="143C59C5" w14:textId="2F619F9C" w:rsidR="00150333" w:rsidRPr="00EE0DAE" w:rsidRDefault="005C0A11">
      <w:pPr>
        <w:pStyle w:val="Heading3"/>
        <w:rPr>
          <w:rFonts w:asciiTheme="minorHAnsi" w:hAnsiTheme="minorHAnsi" w:cstheme="minorHAnsi"/>
        </w:rPr>
      </w:pPr>
      <w:bookmarkStart w:id="46" w:name="_Toc146876722"/>
      <w:r w:rsidRPr="00EE0DAE">
        <w:rPr>
          <w:rFonts w:asciiTheme="minorHAnsi" w:hAnsiTheme="minorHAnsi" w:cstheme="minorHAnsi"/>
        </w:rPr>
        <w:t xml:space="preserve">Section </w:t>
      </w:r>
      <w:r w:rsidR="00996530" w:rsidRPr="00EE0DAE">
        <w:rPr>
          <w:rFonts w:asciiTheme="minorHAnsi" w:hAnsiTheme="minorHAnsi" w:cstheme="minorHAnsi"/>
        </w:rPr>
        <w:t>2</w:t>
      </w:r>
      <w:r w:rsidRPr="00EE0DAE">
        <w:rPr>
          <w:rFonts w:asciiTheme="minorHAnsi" w:hAnsiTheme="minorHAnsi" w:cstheme="minorHAnsi"/>
        </w:rPr>
        <w:t>. Administrative Staff</w:t>
      </w:r>
      <w:bookmarkEnd w:id="46"/>
    </w:p>
    <w:p w14:paraId="0DE8FF53" w14:textId="3C04B403" w:rsidR="00150333" w:rsidRPr="00EE0DAE" w:rsidRDefault="005C0A11">
      <w:pPr>
        <w:numPr>
          <w:ilvl w:val="0"/>
          <w:numId w:val="18"/>
        </w:numPr>
        <w:spacing w:after="0"/>
        <w:ind w:hanging="360"/>
        <w:contextualSpacing/>
        <w:rPr>
          <w:rFonts w:asciiTheme="minorHAnsi" w:hAnsiTheme="minorHAnsi" w:cstheme="minorHAnsi"/>
        </w:rPr>
      </w:pPr>
      <w:r w:rsidRPr="00EE0DAE">
        <w:rPr>
          <w:rFonts w:asciiTheme="minorHAnsi" w:hAnsiTheme="minorHAnsi" w:cstheme="minorHAnsi"/>
        </w:rPr>
        <w:t xml:space="preserve">Administrative staff are directly responsible to the </w:t>
      </w:r>
      <w:r w:rsidR="00996530" w:rsidRPr="00EE0DAE">
        <w:rPr>
          <w:rFonts w:asciiTheme="minorHAnsi" w:hAnsiTheme="minorHAnsi" w:cstheme="minorHAnsi"/>
        </w:rPr>
        <w:t>Elders</w:t>
      </w:r>
      <w:r w:rsidRPr="00EE0DAE">
        <w:rPr>
          <w:rFonts w:asciiTheme="minorHAnsi" w:hAnsiTheme="minorHAnsi" w:cstheme="minorHAnsi"/>
        </w:rPr>
        <w:t xml:space="preserve">. </w:t>
      </w:r>
    </w:p>
    <w:p w14:paraId="3E97D0E5" w14:textId="77777777" w:rsidR="00150333" w:rsidRPr="00EE0DAE" w:rsidRDefault="005C0A11">
      <w:pPr>
        <w:numPr>
          <w:ilvl w:val="0"/>
          <w:numId w:val="18"/>
        </w:numPr>
        <w:spacing w:after="0"/>
        <w:ind w:hanging="360"/>
        <w:contextualSpacing/>
        <w:rPr>
          <w:rFonts w:asciiTheme="minorHAnsi" w:hAnsiTheme="minorHAnsi" w:cstheme="minorHAnsi"/>
        </w:rPr>
      </w:pPr>
      <w:r w:rsidRPr="00EE0DAE">
        <w:rPr>
          <w:rFonts w:asciiTheme="minorHAnsi" w:hAnsiTheme="minorHAnsi" w:cstheme="minorHAnsi"/>
        </w:rPr>
        <w:t>Duties</w:t>
      </w:r>
    </w:p>
    <w:p w14:paraId="6135AE71" w14:textId="300592AD" w:rsidR="00150333" w:rsidRPr="00EE0DAE" w:rsidRDefault="005C0A11">
      <w:pPr>
        <w:numPr>
          <w:ilvl w:val="0"/>
          <w:numId w:val="21"/>
        </w:numPr>
        <w:spacing w:after="0"/>
        <w:ind w:left="1440" w:hanging="360"/>
        <w:contextualSpacing/>
        <w:rPr>
          <w:rFonts w:asciiTheme="minorHAnsi" w:hAnsiTheme="minorHAnsi" w:cstheme="minorHAnsi"/>
        </w:rPr>
      </w:pPr>
      <w:r w:rsidRPr="00EE0DAE">
        <w:rPr>
          <w:rFonts w:asciiTheme="minorHAnsi" w:hAnsiTheme="minorHAnsi" w:cstheme="minorHAnsi"/>
        </w:rPr>
        <w:t xml:space="preserve">Shall work in unity and harmony with all staff and the congregation to accomplish the mission of the church. </w:t>
      </w:r>
    </w:p>
    <w:p w14:paraId="6372094E" w14:textId="5C65A4C0" w:rsidR="00150333" w:rsidRPr="00EE0DAE" w:rsidRDefault="005C0A11">
      <w:pPr>
        <w:numPr>
          <w:ilvl w:val="0"/>
          <w:numId w:val="21"/>
        </w:numPr>
        <w:spacing w:after="0"/>
        <w:ind w:left="1440" w:hanging="360"/>
        <w:contextualSpacing/>
        <w:rPr>
          <w:rFonts w:asciiTheme="minorHAnsi" w:hAnsiTheme="minorHAnsi" w:cstheme="minorHAnsi"/>
        </w:rPr>
      </w:pPr>
      <w:r w:rsidRPr="00EE0DAE">
        <w:rPr>
          <w:rFonts w:asciiTheme="minorHAnsi" w:hAnsiTheme="minorHAnsi" w:cstheme="minorHAnsi"/>
        </w:rPr>
        <w:t xml:space="preserve">Shall fulfill the duties as outlined in the job description set forth by the </w:t>
      </w:r>
      <w:r w:rsidR="00996530" w:rsidRPr="00EE0DAE">
        <w:rPr>
          <w:rFonts w:asciiTheme="minorHAnsi" w:hAnsiTheme="minorHAnsi" w:cstheme="minorHAnsi"/>
        </w:rPr>
        <w:t>Elders</w:t>
      </w:r>
      <w:r w:rsidRPr="00EE0DAE">
        <w:rPr>
          <w:rFonts w:asciiTheme="minorHAnsi" w:hAnsiTheme="minorHAnsi" w:cstheme="minorHAnsi"/>
        </w:rPr>
        <w:t>.</w:t>
      </w:r>
    </w:p>
    <w:p w14:paraId="28DBD087" w14:textId="77777777" w:rsidR="00150333" w:rsidRPr="00EE0DAE" w:rsidRDefault="005C0A11">
      <w:pPr>
        <w:numPr>
          <w:ilvl w:val="0"/>
          <w:numId w:val="18"/>
        </w:numPr>
        <w:spacing w:after="0"/>
        <w:ind w:hanging="360"/>
        <w:contextualSpacing/>
        <w:rPr>
          <w:rFonts w:asciiTheme="minorHAnsi" w:hAnsiTheme="minorHAnsi" w:cstheme="minorHAnsi"/>
        </w:rPr>
      </w:pPr>
      <w:r w:rsidRPr="00EE0DAE">
        <w:rPr>
          <w:rFonts w:asciiTheme="minorHAnsi" w:hAnsiTheme="minorHAnsi" w:cstheme="minorHAnsi"/>
        </w:rPr>
        <w:t>Hiring</w:t>
      </w:r>
    </w:p>
    <w:p w14:paraId="13DB80B2" w14:textId="18CC40E2" w:rsidR="00150333" w:rsidRPr="00EE0DAE" w:rsidRDefault="005C0A11">
      <w:pPr>
        <w:numPr>
          <w:ilvl w:val="0"/>
          <w:numId w:val="30"/>
        </w:numPr>
        <w:spacing w:after="0"/>
        <w:ind w:left="1440" w:hanging="360"/>
        <w:contextualSpacing/>
        <w:rPr>
          <w:rFonts w:asciiTheme="minorHAnsi" w:hAnsiTheme="minorHAnsi" w:cstheme="minorHAnsi"/>
        </w:rPr>
      </w:pPr>
      <w:r w:rsidRPr="00EE0DAE">
        <w:rPr>
          <w:rFonts w:asciiTheme="minorHAnsi" w:hAnsiTheme="minorHAnsi" w:cstheme="minorHAnsi"/>
        </w:rPr>
        <w:t xml:space="preserve">Administrative staff shall be hired by a committee appointed by the </w:t>
      </w:r>
      <w:r w:rsidR="00996530" w:rsidRPr="00EE0DAE">
        <w:rPr>
          <w:rFonts w:asciiTheme="minorHAnsi" w:hAnsiTheme="minorHAnsi" w:cstheme="minorHAnsi"/>
        </w:rPr>
        <w:t>Elders</w:t>
      </w:r>
      <w:r w:rsidRPr="00EE0DAE">
        <w:rPr>
          <w:rFonts w:asciiTheme="minorHAnsi" w:hAnsiTheme="minorHAnsi" w:cstheme="minorHAnsi"/>
        </w:rPr>
        <w:t xml:space="preserve">.  The committee shall consist of </w:t>
      </w:r>
      <w:r w:rsidR="00996530" w:rsidRPr="00EE0DAE">
        <w:rPr>
          <w:rFonts w:asciiTheme="minorHAnsi" w:hAnsiTheme="minorHAnsi" w:cstheme="minorHAnsi"/>
        </w:rPr>
        <w:t>one of the Elders and two additional members of the church.</w:t>
      </w:r>
    </w:p>
    <w:p w14:paraId="66E4E23C" w14:textId="77777777" w:rsidR="00150333" w:rsidRPr="00EE0DAE" w:rsidRDefault="005C0A11">
      <w:pPr>
        <w:numPr>
          <w:ilvl w:val="0"/>
          <w:numId w:val="30"/>
        </w:numPr>
        <w:spacing w:after="0"/>
        <w:ind w:left="1440" w:hanging="360"/>
        <w:contextualSpacing/>
        <w:rPr>
          <w:rFonts w:asciiTheme="minorHAnsi" w:hAnsiTheme="minorHAnsi" w:cstheme="minorHAnsi"/>
        </w:rPr>
      </w:pPr>
      <w:r w:rsidRPr="00EE0DAE">
        <w:rPr>
          <w:rFonts w:asciiTheme="minorHAnsi" w:hAnsiTheme="minorHAnsi" w:cstheme="minorHAnsi"/>
        </w:rPr>
        <w:t>If possible, administrative staff shall be members of the church.</w:t>
      </w:r>
    </w:p>
    <w:p w14:paraId="75C81320" w14:textId="77777777" w:rsidR="00150333" w:rsidRPr="00EE0DAE" w:rsidRDefault="005C0A11">
      <w:pPr>
        <w:numPr>
          <w:ilvl w:val="0"/>
          <w:numId w:val="18"/>
        </w:numPr>
        <w:spacing w:after="0"/>
        <w:ind w:hanging="360"/>
        <w:contextualSpacing/>
        <w:rPr>
          <w:rFonts w:asciiTheme="minorHAnsi" w:hAnsiTheme="minorHAnsi" w:cstheme="minorHAnsi"/>
        </w:rPr>
      </w:pPr>
      <w:r w:rsidRPr="00EE0DAE">
        <w:rPr>
          <w:rFonts w:asciiTheme="minorHAnsi" w:hAnsiTheme="minorHAnsi" w:cstheme="minorHAnsi"/>
        </w:rPr>
        <w:t>Termination</w:t>
      </w:r>
    </w:p>
    <w:p w14:paraId="1792B215" w14:textId="77777777" w:rsidR="00150333" w:rsidRPr="00EE0DAE" w:rsidRDefault="005C0A11">
      <w:pPr>
        <w:numPr>
          <w:ilvl w:val="1"/>
          <w:numId w:val="18"/>
        </w:numPr>
        <w:spacing w:after="0"/>
        <w:ind w:hanging="360"/>
        <w:contextualSpacing/>
        <w:rPr>
          <w:rFonts w:asciiTheme="minorHAnsi" w:hAnsiTheme="minorHAnsi" w:cstheme="minorHAnsi"/>
        </w:rPr>
      </w:pPr>
      <w:r w:rsidRPr="00EE0DAE">
        <w:rPr>
          <w:rFonts w:asciiTheme="minorHAnsi" w:hAnsiTheme="minorHAnsi" w:cstheme="minorHAnsi"/>
        </w:rPr>
        <w:t>It is requested that administrative staff provide two weeks’ written notice, unless agreed upon.</w:t>
      </w:r>
    </w:p>
    <w:p w14:paraId="71C6820E" w14:textId="5412900F" w:rsidR="00150333" w:rsidRPr="00EE0DAE" w:rsidRDefault="005C0A11">
      <w:pPr>
        <w:numPr>
          <w:ilvl w:val="1"/>
          <w:numId w:val="18"/>
        </w:numPr>
        <w:spacing w:after="0"/>
        <w:ind w:hanging="360"/>
        <w:contextualSpacing/>
        <w:rPr>
          <w:rFonts w:asciiTheme="minorHAnsi" w:hAnsiTheme="minorHAnsi" w:cstheme="minorHAnsi"/>
        </w:rPr>
      </w:pPr>
      <w:r w:rsidRPr="00EE0DAE">
        <w:rPr>
          <w:rFonts w:asciiTheme="minorHAnsi" w:hAnsiTheme="minorHAnsi" w:cstheme="minorHAnsi"/>
        </w:rPr>
        <w:t xml:space="preserve">Administrative staff may not be terminated without approval of the </w:t>
      </w:r>
      <w:r w:rsidR="00996530" w:rsidRPr="00EE0DAE">
        <w:rPr>
          <w:rFonts w:asciiTheme="minorHAnsi" w:hAnsiTheme="minorHAnsi" w:cstheme="minorHAnsi"/>
        </w:rPr>
        <w:t>Elders.</w:t>
      </w:r>
    </w:p>
    <w:p w14:paraId="7C7845B9" w14:textId="77777777" w:rsidR="000E7A82" w:rsidRPr="00F523E4" w:rsidRDefault="000E7A82" w:rsidP="000E7A82">
      <w:pPr>
        <w:pStyle w:val="Heading2"/>
        <w:jc w:val="center"/>
        <w:rPr>
          <w:rFonts w:asciiTheme="majorHAnsi" w:hAnsiTheme="majorHAnsi" w:cstheme="majorHAnsi"/>
          <w:sz w:val="24"/>
          <w:szCs w:val="24"/>
        </w:rPr>
      </w:pPr>
      <w:bookmarkStart w:id="47" w:name="_Toc146876723"/>
      <w:r w:rsidRPr="00F523E4">
        <w:rPr>
          <w:rFonts w:asciiTheme="majorHAnsi" w:hAnsiTheme="majorHAnsi" w:cstheme="majorHAnsi"/>
          <w:sz w:val="24"/>
          <w:szCs w:val="24"/>
        </w:rPr>
        <w:t>ARTICLE IV – DEACONS/DEACONNESSES</w:t>
      </w:r>
      <w:bookmarkEnd w:id="47"/>
    </w:p>
    <w:p w14:paraId="2D17B787" w14:textId="0B51C3B6" w:rsidR="000E7A82" w:rsidRPr="00EE0DAE" w:rsidRDefault="000E7A82" w:rsidP="000E7A82">
      <w:pPr>
        <w:pStyle w:val="Heading3"/>
        <w:rPr>
          <w:rFonts w:asciiTheme="minorHAnsi" w:hAnsiTheme="minorHAnsi" w:cstheme="minorHAnsi"/>
          <w:color w:val="2E74B5" w:themeColor="accent5" w:themeShade="BF"/>
        </w:rPr>
      </w:pPr>
      <w:bookmarkStart w:id="48" w:name="_Toc146876724"/>
      <w:r w:rsidRPr="00EE0DAE">
        <w:rPr>
          <w:rFonts w:asciiTheme="minorHAnsi" w:hAnsiTheme="minorHAnsi" w:cstheme="minorHAnsi"/>
          <w:color w:val="2E74B5" w:themeColor="accent5" w:themeShade="BF"/>
        </w:rPr>
        <w:t xml:space="preserve">Section 1 – </w:t>
      </w:r>
      <w:r w:rsidR="00F523E4">
        <w:rPr>
          <w:rFonts w:asciiTheme="minorHAnsi" w:hAnsiTheme="minorHAnsi" w:cstheme="minorHAnsi"/>
          <w:color w:val="2E74B5" w:themeColor="accent5" w:themeShade="BF"/>
        </w:rPr>
        <w:t>Responsibilities</w:t>
      </w:r>
      <w:bookmarkEnd w:id="48"/>
    </w:p>
    <w:p w14:paraId="54751169" w14:textId="77777777" w:rsidR="00F523E4" w:rsidRDefault="000E7A82">
      <w:pPr>
        <w:pStyle w:val="ListParagraph"/>
        <w:numPr>
          <w:ilvl w:val="0"/>
          <w:numId w:val="39"/>
        </w:numPr>
        <w:rPr>
          <w:rFonts w:asciiTheme="minorHAnsi" w:hAnsiTheme="minorHAnsi" w:cstheme="minorHAnsi"/>
        </w:rPr>
      </w:pPr>
      <w:r w:rsidRPr="00EE0DAE">
        <w:rPr>
          <w:rFonts w:asciiTheme="minorHAnsi" w:hAnsiTheme="minorHAnsi" w:cstheme="minorHAnsi"/>
        </w:rPr>
        <w:t xml:space="preserve">Deacons and/or Deaconesses </w:t>
      </w:r>
      <w:r w:rsidR="00F523E4">
        <w:rPr>
          <w:rFonts w:asciiTheme="minorHAnsi" w:hAnsiTheme="minorHAnsi" w:cstheme="minorHAnsi"/>
        </w:rPr>
        <w:t>shall be responsible for leading the ministry team entrusted to them.</w:t>
      </w:r>
    </w:p>
    <w:p w14:paraId="5FBA8E6E" w14:textId="77777777" w:rsidR="00AA10A9" w:rsidRDefault="00F523E4" w:rsidP="00AA10A9">
      <w:pPr>
        <w:pStyle w:val="ListParagraph"/>
        <w:numPr>
          <w:ilvl w:val="0"/>
          <w:numId w:val="39"/>
        </w:numPr>
        <w:spacing w:after="0"/>
        <w:rPr>
          <w:rFonts w:asciiTheme="minorHAnsi" w:hAnsiTheme="minorHAnsi" w:cstheme="minorHAnsi"/>
        </w:rPr>
      </w:pPr>
      <w:r w:rsidRPr="00AA10A9">
        <w:rPr>
          <w:rFonts w:asciiTheme="minorHAnsi" w:hAnsiTheme="minorHAnsi" w:cstheme="minorHAnsi"/>
        </w:rPr>
        <w:t xml:space="preserve">Deacons/Deaconesses shall be responsible for recruiting the </w:t>
      </w:r>
      <w:r w:rsidR="00825552" w:rsidRPr="00AA10A9">
        <w:rPr>
          <w:rFonts w:asciiTheme="minorHAnsi" w:hAnsiTheme="minorHAnsi" w:cstheme="minorHAnsi"/>
        </w:rPr>
        <w:t xml:space="preserve">team members </w:t>
      </w:r>
      <w:r w:rsidRPr="00AA10A9">
        <w:rPr>
          <w:rFonts w:asciiTheme="minorHAnsi" w:hAnsiTheme="minorHAnsi" w:cstheme="minorHAnsi"/>
        </w:rPr>
        <w:t xml:space="preserve">to accomplish </w:t>
      </w:r>
      <w:r w:rsidR="00A831CB" w:rsidRPr="00AA10A9">
        <w:rPr>
          <w:rFonts w:asciiTheme="minorHAnsi" w:hAnsiTheme="minorHAnsi" w:cstheme="minorHAnsi"/>
        </w:rPr>
        <w:t>t</w:t>
      </w:r>
      <w:r w:rsidRPr="00AA10A9">
        <w:rPr>
          <w:rFonts w:asciiTheme="minorHAnsi" w:hAnsiTheme="minorHAnsi" w:cstheme="minorHAnsi"/>
        </w:rPr>
        <w:t>he mission of their ministry team.</w:t>
      </w:r>
    </w:p>
    <w:p w14:paraId="275067AD" w14:textId="6AC697CD" w:rsidR="00AA10A9" w:rsidRPr="00AA10A9" w:rsidRDefault="00AA10A9" w:rsidP="00AA10A9">
      <w:pPr>
        <w:pStyle w:val="ListParagraph"/>
        <w:numPr>
          <w:ilvl w:val="0"/>
          <w:numId w:val="39"/>
        </w:numPr>
        <w:spacing w:after="0"/>
        <w:rPr>
          <w:rFonts w:asciiTheme="minorHAnsi" w:hAnsiTheme="minorHAnsi" w:cstheme="minorHAnsi"/>
        </w:rPr>
      </w:pPr>
      <w:r w:rsidRPr="00AA10A9">
        <w:rPr>
          <w:rFonts w:asciiTheme="minorHAnsi" w:hAnsiTheme="minorHAnsi" w:cstheme="minorHAnsi"/>
        </w:rPr>
        <w:t>Deacons/Deaconesses shall regularly communicate updates and progress towards the mission of the church.  Updates can be verbal or written.</w:t>
      </w:r>
    </w:p>
    <w:p w14:paraId="3D78AE73" w14:textId="77777777" w:rsidR="000E7A82" w:rsidRPr="00EE0DAE" w:rsidRDefault="000E7A82" w:rsidP="000E7A82">
      <w:pPr>
        <w:pStyle w:val="Heading3"/>
        <w:rPr>
          <w:rFonts w:asciiTheme="minorHAnsi" w:hAnsiTheme="minorHAnsi" w:cstheme="minorHAnsi"/>
          <w:color w:val="2E74B5" w:themeColor="accent5" w:themeShade="BF"/>
        </w:rPr>
      </w:pPr>
      <w:bookmarkStart w:id="49" w:name="_Toc146876725"/>
      <w:r w:rsidRPr="00EE0DAE">
        <w:rPr>
          <w:rFonts w:asciiTheme="minorHAnsi" w:hAnsiTheme="minorHAnsi" w:cstheme="minorHAnsi"/>
          <w:color w:val="2E74B5" w:themeColor="accent5" w:themeShade="BF"/>
        </w:rPr>
        <w:t>Section 2 – Election</w:t>
      </w:r>
      <w:bookmarkEnd w:id="49"/>
    </w:p>
    <w:p w14:paraId="1A9234EB" w14:textId="77777777" w:rsidR="000E7A82" w:rsidRPr="00EE0DAE" w:rsidRDefault="000E7A82">
      <w:pPr>
        <w:pStyle w:val="ListParagraph"/>
        <w:numPr>
          <w:ilvl w:val="0"/>
          <w:numId w:val="40"/>
        </w:numPr>
        <w:rPr>
          <w:rFonts w:asciiTheme="minorHAnsi" w:hAnsiTheme="minorHAnsi" w:cstheme="minorHAnsi"/>
        </w:rPr>
      </w:pPr>
      <w:r w:rsidRPr="00EE0DAE">
        <w:rPr>
          <w:rFonts w:asciiTheme="minorHAnsi" w:hAnsiTheme="minorHAnsi" w:cstheme="minorHAnsi"/>
        </w:rPr>
        <w:t xml:space="preserve">A simple majority vote of the members </w:t>
      </w:r>
      <w:proofErr w:type="gramStart"/>
      <w:r w:rsidRPr="00EE0DAE">
        <w:rPr>
          <w:rFonts w:asciiTheme="minorHAnsi" w:hAnsiTheme="minorHAnsi" w:cstheme="minorHAnsi"/>
        </w:rPr>
        <w:t>present</w:t>
      </w:r>
      <w:proofErr w:type="gramEnd"/>
      <w:r w:rsidRPr="00EE0DAE">
        <w:rPr>
          <w:rFonts w:asciiTheme="minorHAnsi" w:hAnsiTheme="minorHAnsi" w:cstheme="minorHAnsi"/>
        </w:rPr>
        <w:t xml:space="preserve"> and voting shall constitute an affirmative vote for deacons/deaconesses.</w:t>
      </w:r>
    </w:p>
    <w:p w14:paraId="7604E4CC" w14:textId="77777777" w:rsidR="000E7A82" w:rsidRPr="00EE0DAE" w:rsidRDefault="000E7A82">
      <w:pPr>
        <w:pStyle w:val="ListParagraph"/>
        <w:numPr>
          <w:ilvl w:val="0"/>
          <w:numId w:val="40"/>
        </w:numPr>
        <w:rPr>
          <w:rFonts w:asciiTheme="minorHAnsi" w:hAnsiTheme="minorHAnsi" w:cstheme="minorHAnsi"/>
        </w:rPr>
      </w:pPr>
      <w:r w:rsidRPr="00EE0DAE">
        <w:rPr>
          <w:rFonts w:asciiTheme="minorHAnsi" w:hAnsiTheme="minorHAnsi" w:cstheme="minorHAnsi"/>
        </w:rPr>
        <w:t xml:space="preserve">Deacons and/or Deaconesses shall be elected to a </w:t>
      </w:r>
      <w:proofErr w:type="gramStart"/>
      <w:r w:rsidRPr="00EE0DAE">
        <w:rPr>
          <w:rFonts w:asciiTheme="minorHAnsi" w:hAnsiTheme="minorHAnsi" w:cstheme="minorHAnsi"/>
        </w:rPr>
        <w:t>one year</w:t>
      </w:r>
      <w:proofErr w:type="gramEnd"/>
      <w:r w:rsidRPr="00EE0DAE">
        <w:rPr>
          <w:rFonts w:asciiTheme="minorHAnsi" w:hAnsiTheme="minorHAnsi" w:cstheme="minorHAnsi"/>
        </w:rPr>
        <w:t xml:space="preserve"> term and are eligible to be elected to three consecutive terms before they are required to take a sabbatical year.</w:t>
      </w:r>
    </w:p>
    <w:p w14:paraId="0D7765DE" w14:textId="04644EA0" w:rsidR="000E7A82" w:rsidRPr="00EE0DAE" w:rsidRDefault="000E7A82" w:rsidP="000E7A82">
      <w:pPr>
        <w:pStyle w:val="Heading3"/>
        <w:rPr>
          <w:rFonts w:asciiTheme="minorHAnsi" w:hAnsiTheme="minorHAnsi" w:cstheme="minorHAnsi"/>
        </w:rPr>
      </w:pPr>
      <w:bookmarkStart w:id="50" w:name="_Toc146876726"/>
      <w:r w:rsidRPr="00EE0DAE">
        <w:rPr>
          <w:rFonts w:asciiTheme="minorHAnsi" w:hAnsiTheme="minorHAnsi" w:cstheme="minorHAnsi"/>
        </w:rPr>
        <w:t xml:space="preserve">Section </w:t>
      </w:r>
      <w:r w:rsidR="00F523E4">
        <w:rPr>
          <w:rFonts w:asciiTheme="minorHAnsi" w:hAnsiTheme="minorHAnsi" w:cstheme="minorHAnsi"/>
        </w:rPr>
        <w:t>3</w:t>
      </w:r>
      <w:r w:rsidRPr="00EE0DAE">
        <w:rPr>
          <w:rFonts w:asciiTheme="minorHAnsi" w:hAnsiTheme="minorHAnsi" w:cstheme="minorHAnsi"/>
        </w:rPr>
        <w:t xml:space="preserve"> – Dismissal</w:t>
      </w:r>
      <w:bookmarkEnd w:id="50"/>
    </w:p>
    <w:p w14:paraId="388BB3B1" w14:textId="65110DF7" w:rsidR="000E7A82" w:rsidRPr="00EE0DAE" w:rsidRDefault="00A831CB">
      <w:pPr>
        <w:pStyle w:val="ListParagraph"/>
        <w:numPr>
          <w:ilvl w:val="0"/>
          <w:numId w:val="41"/>
        </w:numPr>
        <w:rPr>
          <w:rFonts w:asciiTheme="minorHAnsi" w:hAnsiTheme="minorHAnsi" w:cstheme="minorHAnsi"/>
        </w:rPr>
      </w:pPr>
      <w:r>
        <w:rPr>
          <w:rFonts w:asciiTheme="minorHAnsi" w:hAnsiTheme="minorHAnsi" w:cstheme="minorHAnsi"/>
        </w:rPr>
        <w:t xml:space="preserve">A </w:t>
      </w:r>
      <w:r w:rsidR="000E7A82" w:rsidRPr="00EE0DAE">
        <w:rPr>
          <w:rFonts w:asciiTheme="minorHAnsi" w:hAnsiTheme="minorHAnsi" w:cstheme="minorHAnsi"/>
        </w:rPr>
        <w:t>Deacon/Deaconess may be removed from their position by a consensus of the Elders or a simple majority vote of the members.</w:t>
      </w:r>
    </w:p>
    <w:p w14:paraId="6279500F" w14:textId="77777777" w:rsidR="000E7A82" w:rsidRPr="00EE0DAE" w:rsidRDefault="000E7A82">
      <w:pPr>
        <w:pStyle w:val="ListParagraph"/>
        <w:numPr>
          <w:ilvl w:val="0"/>
          <w:numId w:val="41"/>
        </w:numPr>
        <w:rPr>
          <w:rFonts w:asciiTheme="minorHAnsi" w:hAnsiTheme="minorHAnsi" w:cstheme="minorHAnsi"/>
        </w:rPr>
      </w:pPr>
      <w:r w:rsidRPr="00EE0DAE">
        <w:rPr>
          <w:rFonts w:asciiTheme="minorHAnsi" w:hAnsiTheme="minorHAnsi" w:cstheme="minorHAnsi"/>
        </w:rPr>
        <w:t>Should a Deacon/Deaconess no longer be able to lead their ministry team a new leader shall be appointed by the Elders for the remainder of the year.</w:t>
      </w:r>
    </w:p>
    <w:p w14:paraId="0AEDFB53" w14:textId="034A7F43" w:rsidR="00150333" w:rsidRPr="00EE0DAE" w:rsidRDefault="005C0A11">
      <w:pPr>
        <w:pStyle w:val="Heading2"/>
        <w:jc w:val="center"/>
        <w:rPr>
          <w:rFonts w:asciiTheme="majorHAnsi" w:hAnsiTheme="majorHAnsi" w:cstheme="majorHAnsi"/>
          <w:sz w:val="24"/>
          <w:szCs w:val="24"/>
        </w:rPr>
      </w:pPr>
      <w:bookmarkStart w:id="51" w:name="_Toc146876727"/>
      <w:r w:rsidRPr="00EE0DAE">
        <w:rPr>
          <w:rFonts w:asciiTheme="majorHAnsi" w:hAnsiTheme="majorHAnsi" w:cstheme="majorHAnsi"/>
          <w:sz w:val="24"/>
          <w:szCs w:val="24"/>
        </w:rPr>
        <w:t xml:space="preserve">ARTICLE </w:t>
      </w:r>
      <w:r w:rsidR="008B4720" w:rsidRPr="00EE0DAE">
        <w:rPr>
          <w:rFonts w:asciiTheme="majorHAnsi" w:hAnsiTheme="majorHAnsi" w:cstheme="majorHAnsi"/>
          <w:sz w:val="24"/>
          <w:szCs w:val="24"/>
        </w:rPr>
        <w:t>V – MINISTRY TEAMS</w:t>
      </w:r>
      <w:bookmarkEnd w:id="51"/>
    </w:p>
    <w:p w14:paraId="66CF4E81" w14:textId="5DE4AD2D" w:rsidR="00150333" w:rsidRPr="0096647F" w:rsidRDefault="005C0A11">
      <w:pPr>
        <w:pStyle w:val="Heading3"/>
        <w:rPr>
          <w:rFonts w:asciiTheme="minorHAnsi" w:hAnsiTheme="minorHAnsi" w:cstheme="minorHAnsi"/>
        </w:rPr>
      </w:pPr>
      <w:bookmarkStart w:id="52" w:name="_Toc146876728"/>
      <w:r w:rsidRPr="0096647F">
        <w:rPr>
          <w:rFonts w:asciiTheme="minorHAnsi" w:hAnsiTheme="minorHAnsi" w:cstheme="minorHAnsi"/>
        </w:rPr>
        <w:t xml:space="preserve">Section 1. </w:t>
      </w:r>
      <w:r w:rsidR="00C03A18">
        <w:rPr>
          <w:rFonts w:asciiTheme="minorHAnsi" w:hAnsiTheme="minorHAnsi" w:cstheme="minorHAnsi"/>
        </w:rPr>
        <w:t>– General Guidelines</w:t>
      </w:r>
      <w:bookmarkEnd w:id="52"/>
    </w:p>
    <w:p w14:paraId="091625F2" w14:textId="7915057D" w:rsidR="00C03A18" w:rsidRDefault="008B4720">
      <w:pPr>
        <w:numPr>
          <w:ilvl w:val="0"/>
          <w:numId w:val="13"/>
        </w:numPr>
        <w:spacing w:after="0"/>
        <w:ind w:hanging="360"/>
        <w:contextualSpacing/>
        <w:rPr>
          <w:rFonts w:asciiTheme="minorHAnsi" w:hAnsiTheme="minorHAnsi" w:cstheme="minorHAnsi"/>
        </w:rPr>
      </w:pPr>
      <w:r w:rsidRPr="0096647F">
        <w:rPr>
          <w:rFonts w:asciiTheme="minorHAnsi" w:hAnsiTheme="minorHAnsi" w:cstheme="minorHAnsi"/>
        </w:rPr>
        <w:t xml:space="preserve">Ministry Team </w:t>
      </w:r>
      <w:r w:rsidR="005C0A11" w:rsidRPr="0096647F">
        <w:rPr>
          <w:rFonts w:asciiTheme="minorHAnsi" w:hAnsiTheme="minorHAnsi" w:cstheme="minorHAnsi"/>
        </w:rPr>
        <w:t>Appointments</w:t>
      </w:r>
      <w:r w:rsidR="000E7A82" w:rsidRPr="0096647F">
        <w:rPr>
          <w:rFonts w:asciiTheme="minorHAnsi" w:hAnsiTheme="minorHAnsi" w:cstheme="minorHAnsi"/>
        </w:rPr>
        <w:t xml:space="preserve"> - </w:t>
      </w:r>
      <w:r w:rsidR="005C0A11" w:rsidRPr="0096647F">
        <w:rPr>
          <w:rFonts w:asciiTheme="minorHAnsi" w:hAnsiTheme="minorHAnsi" w:cstheme="minorHAnsi"/>
        </w:rPr>
        <w:t xml:space="preserve">Following the annual election, the </w:t>
      </w:r>
      <w:r w:rsidRPr="0096647F">
        <w:rPr>
          <w:rFonts w:asciiTheme="minorHAnsi" w:hAnsiTheme="minorHAnsi" w:cstheme="minorHAnsi"/>
        </w:rPr>
        <w:t xml:space="preserve">Elders shall appoint an Elder Liaison to each ministry team to facilitate cooperation and communication between the Elders </w:t>
      </w:r>
      <w:r w:rsidRPr="0096647F">
        <w:rPr>
          <w:rFonts w:asciiTheme="minorHAnsi" w:hAnsiTheme="minorHAnsi" w:cstheme="minorHAnsi"/>
        </w:rPr>
        <w:lastRenderedPageBreak/>
        <w:t>and the various ministry teams within the congregation.</w:t>
      </w:r>
    </w:p>
    <w:p w14:paraId="3C86DCB1" w14:textId="77777777" w:rsidR="00C03A18" w:rsidRDefault="005C0A11">
      <w:pPr>
        <w:numPr>
          <w:ilvl w:val="0"/>
          <w:numId w:val="13"/>
        </w:numPr>
        <w:spacing w:after="0"/>
        <w:ind w:hanging="360"/>
        <w:contextualSpacing/>
        <w:rPr>
          <w:rFonts w:asciiTheme="minorHAnsi" w:hAnsiTheme="minorHAnsi" w:cstheme="minorHAnsi"/>
        </w:rPr>
      </w:pPr>
      <w:r w:rsidRPr="00C03A18">
        <w:rPr>
          <w:rFonts w:asciiTheme="minorHAnsi" w:hAnsiTheme="minorHAnsi" w:cstheme="minorHAnsi"/>
        </w:rPr>
        <w:t xml:space="preserve">Unless otherwise herein stated, 60% of any </w:t>
      </w:r>
      <w:r w:rsidR="008B4720" w:rsidRPr="00C03A18">
        <w:rPr>
          <w:rFonts w:asciiTheme="minorHAnsi" w:hAnsiTheme="minorHAnsi" w:cstheme="minorHAnsi"/>
        </w:rPr>
        <w:t xml:space="preserve">ministry team </w:t>
      </w:r>
      <w:r w:rsidRPr="00C03A18">
        <w:rPr>
          <w:rFonts w:asciiTheme="minorHAnsi" w:hAnsiTheme="minorHAnsi" w:cstheme="minorHAnsi"/>
        </w:rPr>
        <w:t>shall constitute a quorum.</w:t>
      </w:r>
    </w:p>
    <w:p w14:paraId="198CBFCA" w14:textId="77777777" w:rsidR="00C03A18" w:rsidRDefault="005C0A11">
      <w:pPr>
        <w:numPr>
          <w:ilvl w:val="0"/>
          <w:numId w:val="13"/>
        </w:numPr>
        <w:spacing w:after="0"/>
        <w:ind w:hanging="360"/>
        <w:contextualSpacing/>
        <w:rPr>
          <w:rFonts w:asciiTheme="minorHAnsi" w:hAnsiTheme="minorHAnsi" w:cstheme="minorHAnsi"/>
        </w:rPr>
      </w:pPr>
      <w:r w:rsidRPr="00C03A18">
        <w:rPr>
          <w:rFonts w:asciiTheme="minorHAnsi" w:hAnsiTheme="minorHAnsi" w:cstheme="minorHAnsi"/>
        </w:rPr>
        <w:t xml:space="preserve">All </w:t>
      </w:r>
      <w:r w:rsidR="008B4720" w:rsidRPr="00C03A18">
        <w:rPr>
          <w:rFonts w:asciiTheme="minorHAnsi" w:hAnsiTheme="minorHAnsi" w:cstheme="minorHAnsi"/>
        </w:rPr>
        <w:t>ministry teams are under the leadership of either a staff member or an elected deacon/deaconess.</w:t>
      </w:r>
    </w:p>
    <w:p w14:paraId="5690A625" w14:textId="77777777" w:rsidR="00C03A18" w:rsidRDefault="000E7A82">
      <w:pPr>
        <w:numPr>
          <w:ilvl w:val="0"/>
          <w:numId w:val="13"/>
        </w:numPr>
        <w:spacing w:after="0"/>
        <w:ind w:hanging="360"/>
        <w:contextualSpacing/>
        <w:rPr>
          <w:rFonts w:asciiTheme="minorHAnsi" w:hAnsiTheme="minorHAnsi" w:cstheme="minorHAnsi"/>
        </w:rPr>
      </w:pPr>
      <w:r w:rsidRPr="00C03A18">
        <w:rPr>
          <w:rFonts w:asciiTheme="minorHAnsi" w:hAnsiTheme="minorHAnsi" w:cstheme="minorHAnsi"/>
        </w:rPr>
        <w:t>Ministry teams shall meet as often as necessary to accomplish their mission</w:t>
      </w:r>
      <w:r w:rsidR="00C03A18" w:rsidRPr="00C03A18">
        <w:rPr>
          <w:rFonts w:asciiTheme="minorHAnsi" w:hAnsiTheme="minorHAnsi" w:cstheme="minorHAnsi"/>
        </w:rPr>
        <w:t>.</w:t>
      </w:r>
    </w:p>
    <w:p w14:paraId="5856EAA1" w14:textId="77777777" w:rsidR="00C03A18" w:rsidRPr="0096647F" w:rsidRDefault="00C03A18" w:rsidP="00C03A18">
      <w:pPr>
        <w:spacing w:after="0"/>
        <w:ind w:left="720"/>
        <w:contextualSpacing/>
        <w:rPr>
          <w:rFonts w:asciiTheme="minorHAnsi" w:hAnsiTheme="minorHAnsi" w:cstheme="minorHAnsi"/>
        </w:rPr>
      </w:pPr>
    </w:p>
    <w:p w14:paraId="54D2D823" w14:textId="4A43278A" w:rsidR="000E7A82" w:rsidRPr="0096647F" w:rsidRDefault="000E7A82" w:rsidP="000E7A82">
      <w:pPr>
        <w:pStyle w:val="Heading3"/>
        <w:rPr>
          <w:rFonts w:asciiTheme="minorHAnsi" w:hAnsiTheme="minorHAnsi" w:cstheme="minorHAnsi"/>
        </w:rPr>
      </w:pPr>
      <w:bookmarkStart w:id="53" w:name="_Toc146876729"/>
      <w:r w:rsidRPr="0096647F">
        <w:rPr>
          <w:rFonts w:asciiTheme="minorHAnsi" w:hAnsiTheme="minorHAnsi" w:cstheme="minorHAnsi"/>
        </w:rPr>
        <w:t xml:space="preserve">Section </w:t>
      </w:r>
      <w:r w:rsidR="00C03A18">
        <w:rPr>
          <w:rFonts w:asciiTheme="minorHAnsi" w:hAnsiTheme="minorHAnsi" w:cstheme="minorHAnsi"/>
        </w:rPr>
        <w:t>2</w:t>
      </w:r>
      <w:r w:rsidRPr="0096647F">
        <w:rPr>
          <w:rFonts w:asciiTheme="minorHAnsi" w:hAnsiTheme="minorHAnsi" w:cstheme="minorHAnsi"/>
        </w:rPr>
        <w:t>. Permanent Ministry Teams</w:t>
      </w:r>
      <w:bookmarkEnd w:id="53"/>
    </w:p>
    <w:p w14:paraId="629BAA1E" w14:textId="7A2C493B" w:rsidR="000E7A82" w:rsidRPr="0096647F" w:rsidRDefault="000E7A82">
      <w:pPr>
        <w:pStyle w:val="ListParagraph"/>
        <w:numPr>
          <w:ilvl w:val="0"/>
          <w:numId w:val="42"/>
        </w:numPr>
        <w:spacing w:after="0"/>
        <w:rPr>
          <w:rFonts w:asciiTheme="minorHAnsi" w:hAnsiTheme="minorHAnsi" w:cstheme="minorHAnsi"/>
        </w:rPr>
      </w:pPr>
      <w:r w:rsidRPr="0096647F">
        <w:rPr>
          <w:rFonts w:asciiTheme="minorHAnsi" w:hAnsiTheme="minorHAnsi" w:cstheme="minorHAnsi"/>
        </w:rPr>
        <w:t>Stewardship Team</w:t>
      </w:r>
    </w:p>
    <w:p w14:paraId="49A9627D" w14:textId="77777777" w:rsidR="00473A9E" w:rsidRDefault="00473A9E">
      <w:pPr>
        <w:pStyle w:val="ListParagraph"/>
        <w:numPr>
          <w:ilvl w:val="1"/>
          <w:numId w:val="42"/>
        </w:numPr>
        <w:spacing w:after="0"/>
        <w:rPr>
          <w:rFonts w:asciiTheme="minorHAnsi" w:hAnsiTheme="minorHAnsi" w:cstheme="minorHAnsi"/>
        </w:rPr>
      </w:pPr>
      <w:r>
        <w:rPr>
          <w:rFonts w:asciiTheme="minorHAnsi" w:hAnsiTheme="minorHAnsi" w:cstheme="minorHAnsi"/>
        </w:rPr>
        <w:t xml:space="preserve">Members of the Stewardship Ministry team shall be elected annually by the members. </w:t>
      </w:r>
    </w:p>
    <w:p w14:paraId="31A54B65" w14:textId="77777777" w:rsidR="00473A9E" w:rsidRDefault="00473A9E">
      <w:pPr>
        <w:pStyle w:val="ListParagraph"/>
        <w:numPr>
          <w:ilvl w:val="1"/>
          <w:numId w:val="42"/>
        </w:numPr>
        <w:spacing w:after="0"/>
        <w:rPr>
          <w:rFonts w:asciiTheme="minorHAnsi" w:hAnsiTheme="minorHAnsi" w:cstheme="minorHAnsi"/>
        </w:rPr>
      </w:pPr>
      <w:r>
        <w:rPr>
          <w:rFonts w:asciiTheme="minorHAnsi" w:hAnsiTheme="minorHAnsi" w:cstheme="minorHAnsi"/>
        </w:rPr>
        <w:t xml:space="preserve">Members of the Stewardship Ministry team shall </w:t>
      </w:r>
      <w:proofErr w:type="gramStart"/>
      <w:r>
        <w:rPr>
          <w:rFonts w:asciiTheme="minorHAnsi" w:hAnsiTheme="minorHAnsi" w:cstheme="minorHAnsi"/>
        </w:rPr>
        <w:t>include</w:t>
      </w:r>
      <w:proofErr w:type="gramEnd"/>
    </w:p>
    <w:p w14:paraId="2B3619CA" w14:textId="675EE19B" w:rsidR="00E7678D" w:rsidRDefault="00E7678D" w:rsidP="00473A9E">
      <w:pPr>
        <w:pStyle w:val="ListParagraph"/>
        <w:numPr>
          <w:ilvl w:val="2"/>
          <w:numId w:val="42"/>
        </w:numPr>
        <w:spacing w:after="0"/>
        <w:rPr>
          <w:rFonts w:asciiTheme="minorHAnsi" w:hAnsiTheme="minorHAnsi" w:cstheme="minorHAnsi"/>
        </w:rPr>
      </w:pPr>
      <w:r>
        <w:rPr>
          <w:rFonts w:asciiTheme="minorHAnsi" w:hAnsiTheme="minorHAnsi" w:cstheme="minorHAnsi"/>
        </w:rPr>
        <w:t>Deacon/Deaconess of Stewardship</w:t>
      </w:r>
      <w:r w:rsidR="00854857">
        <w:rPr>
          <w:rFonts w:asciiTheme="minorHAnsi" w:hAnsiTheme="minorHAnsi" w:cstheme="minorHAnsi"/>
        </w:rPr>
        <w:t>.</w:t>
      </w:r>
    </w:p>
    <w:p w14:paraId="3796D9DE" w14:textId="4DA417E9" w:rsidR="00473A9E" w:rsidRDefault="00473A9E" w:rsidP="00473A9E">
      <w:pPr>
        <w:pStyle w:val="ListParagraph"/>
        <w:numPr>
          <w:ilvl w:val="2"/>
          <w:numId w:val="42"/>
        </w:numPr>
        <w:spacing w:after="0"/>
        <w:rPr>
          <w:rFonts w:asciiTheme="minorHAnsi" w:hAnsiTheme="minorHAnsi" w:cstheme="minorHAnsi"/>
        </w:rPr>
      </w:pPr>
      <w:r>
        <w:rPr>
          <w:rFonts w:asciiTheme="minorHAnsi" w:hAnsiTheme="minorHAnsi" w:cstheme="minorHAnsi"/>
        </w:rPr>
        <w:t>Treasurer</w:t>
      </w:r>
    </w:p>
    <w:p w14:paraId="5ADC7C62" w14:textId="77777777" w:rsidR="00473A9E" w:rsidRDefault="00473A9E" w:rsidP="00473A9E">
      <w:pPr>
        <w:pStyle w:val="ListParagraph"/>
        <w:numPr>
          <w:ilvl w:val="2"/>
          <w:numId w:val="42"/>
        </w:numPr>
        <w:spacing w:after="0"/>
        <w:rPr>
          <w:rFonts w:asciiTheme="minorHAnsi" w:hAnsiTheme="minorHAnsi" w:cstheme="minorHAnsi"/>
        </w:rPr>
      </w:pPr>
      <w:r>
        <w:rPr>
          <w:rFonts w:asciiTheme="minorHAnsi" w:hAnsiTheme="minorHAnsi" w:cstheme="minorHAnsi"/>
        </w:rPr>
        <w:t>Financial Secretary</w:t>
      </w:r>
    </w:p>
    <w:p w14:paraId="27E83507" w14:textId="43F8C5A5" w:rsidR="00473A9E" w:rsidRDefault="00473A9E" w:rsidP="00473A9E">
      <w:pPr>
        <w:pStyle w:val="ListParagraph"/>
        <w:numPr>
          <w:ilvl w:val="2"/>
          <w:numId w:val="42"/>
        </w:numPr>
        <w:spacing w:after="0"/>
        <w:rPr>
          <w:rFonts w:asciiTheme="minorHAnsi" w:hAnsiTheme="minorHAnsi" w:cstheme="minorHAnsi"/>
        </w:rPr>
      </w:pPr>
      <w:r>
        <w:rPr>
          <w:rFonts w:asciiTheme="minorHAnsi" w:hAnsiTheme="minorHAnsi" w:cstheme="minorHAnsi"/>
        </w:rPr>
        <w:t xml:space="preserve">Two members </w:t>
      </w:r>
      <w:proofErr w:type="gramStart"/>
      <w:r>
        <w:rPr>
          <w:rFonts w:asciiTheme="minorHAnsi" w:hAnsiTheme="minorHAnsi" w:cstheme="minorHAnsi"/>
        </w:rPr>
        <w:t>elected</w:t>
      </w:r>
      <w:proofErr w:type="gramEnd"/>
      <w:r>
        <w:rPr>
          <w:rFonts w:asciiTheme="minorHAnsi" w:hAnsiTheme="minorHAnsi" w:cstheme="minorHAnsi"/>
        </w:rPr>
        <w:t xml:space="preserve"> at large.</w:t>
      </w:r>
    </w:p>
    <w:p w14:paraId="469FDFD7" w14:textId="1BC7FD11" w:rsidR="000E7A82" w:rsidRPr="0096647F" w:rsidRDefault="00473A9E" w:rsidP="00473A9E">
      <w:pPr>
        <w:pStyle w:val="ListParagraph"/>
        <w:numPr>
          <w:ilvl w:val="1"/>
          <w:numId w:val="42"/>
        </w:numPr>
        <w:spacing w:after="0"/>
        <w:rPr>
          <w:rFonts w:asciiTheme="minorHAnsi" w:hAnsiTheme="minorHAnsi" w:cstheme="minorHAnsi"/>
        </w:rPr>
      </w:pPr>
      <w:r>
        <w:rPr>
          <w:rFonts w:asciiTheme="minorHAnsi" w:hAnsiTheme="minorHAnsi" w:cstheme="minorHAnsi"/>
        </w:rPr>
        <w:t xml:space="preserve"> </w:t>
      </w:r>
      <w:r w:rsidR="000E7A82" w:rsidRPr="0096647F">
        <w:rPr>
          <w:rFonts w:asciiTheme="minorHAnsi" w:hAnsiTheme="minorHAnsi" w:cstheme="minorHAnsi"/>
        </w:rPr>
        <w:t>The Stewardship Team shall be responsible for handling, counting, recording, and reporting all giving to the church.</w:t>
      </w:r>
    </w:p>
    <w:p w14:paraId="056B7FC4" w14:textId="77777777" w:rsidR="006E6356" w:rsidRDefault="000E7A82" w:rsidP="006E6356">
      <w:pPr>
        <w:pStyle w:val="ListParagraph"/>
        <w:numPr>
          <w:ilvl w:val="1"/>
          <w:numId w:val="42"/>
        </w:numPr>
        <w:spacing w:after="0"/>
        <w:rPr>
          <w:rFonts w:asciiTheme="minorHAnsi" w:hAnsiTheme="minorHAnsi" w:cstheme="minorHAnsi"/>
        </w:rPr>
      </w:pPr>
      <w:r w:rsidRPr="0096647F">
        <w:rPr>
          <w:rFonts w:asciiTheme="minorHAnsi" w:hAnsiTheme="minorHAnsi" w:cstheme="minorHAnsi"/>
        </w:rPr>
        <w:t>The Stewardship Team shall be responsible for paying bills, reconciling accounts, managing the budget, and shall submit regular budget reports to the Elders and the members.</w:t>
      </w:r>
    </w:p>
    <w:p w14:paraId="1C83D443" w14:textId="13C4394E" w:rsidR="006E6356" w:rsidRPr="006E6356" w:rsidRDefault="006E6356" w:rsidP="006E6356">
      <w:pPr>
        <w:pStyle w:val="ListParagraph"/>
        <w:numPr>
          <w:ilvl w:val="1"/>
          <w:numId w:val="42"/>
        </w:numPr>
        <w:spacing w:after="0"/>
        <w:rPr>
          <w:rFonts w:asciiTheme="minorHAnsi" w:hAnsiTheme="minorHAnsi" w:cstheme="minorHAnsi"/>
        </w:rPr>
      </w:pPr>
      <w:r w:rsidRPr="006E6356">
        <w:rPr>
          <w:rFonts w:asciiTheme="minorHAnsi" w:hAnsiTheme="minorHAnsi" w:cstheme="minorHAnsi"/>
        </w:rPr>
        <w:t xml:space="preserve">The </w:t>
      </w:r>
      <w:r>
        <w:rPr>
          <w:rFonts w:asciiTheme="minorHAnsi" w:hAnsiTheme="minorHAnsi" w:cstheme="minorHAnsi"/>
        </w:rPr>
        <w:t xml:space="preserve">Stewardship Team </w:t>
      </w:r>
      <w:r w:rsidRPr="006E6356">
        <w:rPr>
          <w:rFonts w:asciiTheme="minorHAnsi" w:hAnsiTheme="minorHAnsi" w:cstheme="minorHAnsi"/>
        </w:rPr>
        <w:t>shall administer the Benevolent Fund. The total amount of receipts and disbursements shall be reported at the annual business meeting.</w:t>
      </w:r>
    </w:p>
    <w:p w14:paraId="380E3310" w14:textId="683B5CBB" w:rsidR="00BE1436" w:rsidRPr="0096647F" w:rsidRDefault="00A831CB">
      <w:pPr>
        <w:pStyle w:val="ListParagraph"/>
        <w:numPr>
          <w:ilvl w:val="0"/>
          <w:numId w:val="42"/>
        </w:numPr>
        <w:spacing w:after="0"/>
        <w:rPr>
          <w:rFonts w:asciiTheme="minorHAnsi" w:hAnsiTheme="minorHAnsi" w:cstheme="minorHAnsi"/>
        </w:rPr>
      </w:pPr>
      <w:r>
        <w:rPr>
          <w:rFonts w:asciiTheme="minorHAnsi" w:hAnsiTheme="minorHAnsi" w:cstheme="minorHAnsi"/>
        </w:rPr>
        <w:t>Worship</w:t>
      </w:r>
      <w:r w:rsidR="00BE1436" w:rsidRPr="0096647F">
        <w:rPr>
          <w:rFonts w:asciiTheme="minorHAnsi" w:hAnsiTheme="minorHAnsi" w:cstheme="minorHAnsi"/>
        </w:rPr>
        <w:t xml:space="preserve"> Team</w:t>
      </w:r>
    </w:p>
    <w:p w14:paraId="3A1FADB4" w14:textId="140CA4AC" w:rsidR="00BE1436" w:rsidRPr="0096647F" w:rsidRDefault="00BE1436">
      <w:pPr>
        <w:pStyle w:val="ListParagraph"/>
        <w:numPr>
          <w:ilvl w:val="1"/>
          <w:numId w:val="42"/>
        </w:numPr>
        <w:spacing w:after="0"/>
        <w:rPr>
          <w:rFonts w:asciiTheme="minorHAnsi" w:hAnsiTheme="minorHAnsi" w:cstheme="minorHAnsi"/>
        </w:rPr>
      </w:pPr>
      <w:r w:rsidRPr="0096647F">
        <w:rPr>
          <w:rFonts w:asciiTheme="minorHAnsi" w:hAnsiTheme="minorHAnsi" w:cstheme="minorHAnsi"/>
        </w:rPr>
        <w:t xml:space="preserve">The </w:t>
      </w:r>
      <w:r w:rsidR="00473A9E">
        <w:rPr>
          <w:rFonts w:asciiTheme="minorHAnsi" w:hAnsiTheme="minorHAnsi" w:cstheme="minorHAnsi"/>
        </w:rPr>
        <w:t>Worship T</w:t>
      </w:r>
      <w:r w:rsidRPr="0096647F">
        <w:rPr>
          <w:rFonts w:asciiTheme="minorHAnsi" w:hAnsiTheme="minorHAnsi" w:cstheme="minorHAnsi"/>
        </w:rPr>
        <w:t>eam shall be responsible for the planning, coordinating, and executing of the Worship Gathering(s).</w:t>
      </w:r>
    </w:p>
    <w:p w14:paraId="1B8A4316" w14:textId="77777777" w:rsidR="00881892" w:rsidRPr="00991D4B" w:rsidRDefault="00BE1436" w:rsidP="00881892">
      <w:pPr>
        <w:pStyle w:val="ListParagraph"/>
        <w:numPr>
          <w:ilvl w:val="1"/>
          <w:numId w:val="42"/>
        </w:numPr>
        <w:spacing w:after="0"/>
        <w:rPr>
          <w:rFonts w:asciiTheme="minorHAnsi" w:hAnsiTheme="minorHAnsi" w:cstheme="minorHAnsi"/>
        </w:rPr>
      </w:pPr>
      <w:r w:rsidRPr="00991D4B">
        <w:rPr>
          <w:rFonts w:asciiTheme="minorHAnsi" w:hAnsiTheme="minorHAnsi" w:cstheme="minorHAnsi"/>
        </w:rPr>
        <w:t xml:space="preserve">The </w:t>
      </w:r>
      <w:r w:rsidR="00473A9E" w:rsidRPr="00991D4B">
        <w:rPr>
          <w:rFonts w:asciiTheme="minorHAnsi" w:hAnsiTheme="minorHAnsi" w:cstheme="minorHAnsi"/>
        </w:rPr>
        <w:t>Worship T</w:t>
      </w:r>
      <w:r w:rsidRPr="00991D4B">
        <w:rPr>
          <w:rFonts w:asciiTheme="minorHAnsi" w:hAnsiTheme="minorHAnsi" w:cstheme="minorHAnsi"/>
        </w:rPr>
        <w:t>eam shall plan and conduct additional opportunities for members to engage in personal and/or corporate worship.</w:t>
      </w:r>
    </w:p>
    <w:p w14:paraId="6384E9A3" w14:textId="71E21B86" w:rsidR="00881892" w:rsidRPr="00991D4B" w:rsidRDefault="00881892" w:rsidP="00881892">
      <w:pPr>
        <w:pStyle w:val="ListParagraph"/>
        <w:numPr>
          <w:ilvl w:val="1"/>
          <w:numId w:val="42"/>
        </w:numPr>
        <w:spacing w:after="0"/>
        <w:rPr>
          <w:rFonts w:asciiTheme="minorHAnsi" w:hAnsiTheme="minorHAnsi" w:cstheme="minorHAnsi"/>
        </w:rPr>
      </w:pPr>
      <w:r w:rsidRPr="00991D4B">
        <w:rPr>
          <w:rFonts w:asciiTheme="minorHAnsi" w:hAnsiTheme="minorHAnsi" w:cstheme="minorHAnsi"/>
        </w:rPr>
        <w:t>The Worship Team</w:t>
      </w:r>
      <w:r w:rsidRPr="00991D4B">
        <w:t xml:space="preserve"> shall be responsible for making all preparations necessary for communion and baptism.</w:t>
      </w:r>
    </w:p>
    <w:p w14:paraId="5F8C9460" w14:textId="2559027A" w:rsidR="00BE1436" w:rsidRPr="00991D4B" w:rsidRDefault="00A831CB">
      <w:pPr>
        <w:pStyle w:val="ListParagraph"/>
        <w:numPr>
          <w:ilvl w:val="0"/>
          <w:numId w:val="42"/>
        </w:numPr>
        <w:spacing w:after="0"/>
        <w:rPr>
          <w:rFonts w:asciiTheme="minorHAnsi" w:hAnsiTheme="minorHAnsi" w:cstheme="minorHAnsi"/>
        </w:rPr>
      </w:pPr>
      <w:r w:rsidRPr="00991D4B">
        <w:rPr>
          <w:rFonts w:asciiTheme="minorHAnsi" w:hAnsiTheme="minorHAnsi" w:cstheme="minorHAnsi"/>
        </w:rPr>
        <w:t xml:space="preserve">Discipleship </w:t>
      </w:r>
      <w:r w:rsidR="00BE1436" w:rsidRPr="00991D4B">
        <w:rPr>
          <w:rFonts w:asciiTheme="minorHAnsi" w:hAnsiTheme="minorHAnsi" w:cstheme="minorHAnsi"/>
        </w:rPr>
        <w:t>Team</w:t>
      </w:r>
    </w:p>
    <w:p w14:paraId="2DCFAD96" w14:textId="6FBEE6E9" w:rsidR="00BE1436" w:rsidRPr="00991D4B" w:rsidRDefault="00BE1436">
      <w:pPr>
        <w:pStyle w:val="ListParagraph"/>
        <w:numPr>
          <w:ilvl w:val="1"/>
          <w:numId w:val="42"/>
        </w:numPr>
        <w:spacing w:after="0"/>
        <w:rPr>
          <w:rFonts w:asciiTheme="minorHAnsi" w:hAnsiTheme="minorHAnsi" w:cstheme="minorHAnsi"/>
        </w:rPr>
      </w:pPr>
      <w:r w:rsidRPr="00991D4B">
        <w:rPr>
          <w:rFonts w:asciiTheme="minorHAnsi" w:hAnsiTheme="minorHAnsi" w:cstheme="minorHAnsi"/>
        </w:rPr>
        <w:t xml:space="preserve">The </w:t>
      </w:r>
      <w:r w:rsidR="00A831CB" w:rsidRPr="00991D4B">
        <w:rPr>
          <w:rFonts w:asciiTheme="minorHAnsi" w:hAnsiTheme="minorHAnsi" w:cstheme="minorHAnsi"/>
        </w:rPr>
        <w:t xml:space="preserve">Discipleship </w:t>
      </w:r>
      <w:r w:rsidRPr="00991D4B">
        <w:rPr>
          <w:rFonts w:asciiTheme="minorHAnsi" w:hAnsiTheme="minorHAnsi" w:cstheme="minorHAnsi"/>
        </w:rPr>
        <w:t>Ministry team shall be responsible for the ongoing discipleship opportunities within the church.</w:t>
      </w:r>
    </w:p>
    <w:p w14:paraId="28B2E87F" w14:textId="7D94C81F" w:rsidR="00BE1436" w:rsidRPr="00991D4B" w:rsidRDefault="00BE1436">
      <w:pPr>
        <w:pStyle w:val="ListParagraph"/>
        <w:numPr>
          <w:ilvl w:val="1"/>
          <w:numId w:val="42"/>
        </w:numPr>
        <w:spacing w:after="0"/>
        <w:rPr>
          <w:rFonts w:asciiTheme="minorHAnsi" w:hAnsiTheme="minorHAnsi" w:cstheme="minorHAnsi"/>
        </w:rPr>
      </w:pPr>
      <w:r w:rsidRPr="00991D4B">
        <w:rPr>
          <w:rFonts w:asciiTheme="minorHAnsi" w:hAnsiTheme="minorHAnsi" w:cstheme="minorHAnsi"/>
        </w:rPr>
        <w:t xml:space="preserve">The opportunities </w:t>
      </w:r>
      <w:r w:rsidR="00E23323">
        <w:rPr>
          <w:rFonts w:asciiTheme="minorHAnsi" w:hAnsiTheme="minorHAnsi" w:cstheme="minorHAnsi"/>
        </w:rPr>
        <w:t>may</w:t>
      </w:r>
      <w:r w:rsidRPr="00991D4B">
        <w:rPr>
          <w:rFonts w:asciiTheme="minorHAnsi" w:hAnsiTheme="minorHAnsi" w:cstheme="minorHAnsi"/>
        </w:rPr>
        <w:t xml:space="preserve"> include but not be limited to:</w:t>
      </w:r>
    </w:p>
    <w:p w14:paraId="19D1EC45" w14:textId="662B749F" w:rsidR="00BE1436" w:rsidRDefault="00BE1436">
      <w:pPr>
        <w:pStyle w:val="ListParagraph"/>
        <w:numPr>
          <w:ilvl w:val="2"/>
          <w:numId w:val="42"/>
        </w:numPr>
        <w:spacing w:after="0"/>
        <w:rPr>
          <w:rFonts w:asciiTheme="minorHAnsi" w:hAnsiTheme="minorHAnsi" w:cstheme="minorHAnsi"/>
        </w:rPr>
      </w:pPr>
      <w:r w:rsidRPr="00991D4B">
        <w:rPr>
          <w:rFonts w:asciiTheme="minorHAnsi" w:hAnsiTheme="minorHAnsi" w:cstheme="minorHAnsi"/>
        </w:rPr>
        <w:t>Adult Small Groups</w:t>
      </w:r>
      <w:r w:rsidR="00A831CB" w:rsidRPr="00991D4B">
        <w:rPr>
          <w:rFonts w:asciiTheme="minorHAnsi" w:hAnsiTheme="minorHAnsi" w:cstheme="minorHAnsi"/>
        </w:rPr>
        <w:t xml:space="preserve"> and/or Adult</w:t>
      </w:r>
      <w:r w:rsidR="00A831CB">
        <w:rPr>
          <w:rFonts w:asciiTheme="minorHAnsi" w:hAnsiTheme="minorHAnsi" w:cstheme="minorHAnsi"/>
        </w:rPr>
        <w:t xml:space="preserve"> Sunday School</w:t>
      </w:r>
      <w:r w:rsidR="00E23323">
        <w:rPr>
          <w:rFonts w:asciiTheme="minorHAnsi" w:hAnsiTheme="minorHAnsi" w:cstheme="minorHAnsi"/>
        </w:rPr>
        <w:t>.</w:t>
      </w:r>
    </w:p>
    <w:p w14:paraId="3C05B1F0" w14:textId="06EDA6FA" w:rsidR="00E23323" w:rsidRDefault="00E23323" w:rsidP="00A831CB">
      <w:pPr>
        <w:pStyle w:val="ListParagraph"/>
        <w:numPr>
          <w:ilvl w:val="2"/>
          <w:numId w:val="42"/>
        </w:numPr>
        <w:spacing w:after="0"/>
        <w:rPr>
          <w:rFonts w:asciiTheme="minorHAnsi" w:hAnsiTheme="minorHAnsi" w:cstheme="minorHAnsi"/>
        </w:rPr>
      </w:pPr>
      <w:r>
        <w:rPr>
          <w:rFonts w:asciiTheme="minorHAnsi" w:hAnsiTheme="minorHAnsi" w:cstheme="minorHAnsi"/>
        </w:rPr>
        <w:t>Women’s Ministry events and retreats.</w:t>
      </w:r>
    </w:p>
    <w:p w14:paraId="5F98A8F4" w14:textId="18DDFB7C" w:rsidR="00BE1436" w:rsidRPr="00A831CB" w:rsidRDefault="00E23323" w:rsidP="00A831CB">
      <w:pPr>
        <w:pStyle w:val="ListParagraph"/>
        <w:numPr>
          <w:ilvl w:val="2"/>
          <w:numId w:val="42"/>
        </w:numPr>
        <w:spacing w:after="0"/>
        <w:rPr>
          <w:rFonts w:asciiTheme="minorHAnsi" w:hAnsiTheme="minorHAnsi" w:cstheme="minorHAnsi"/>
        </w:rPr>
      </w:pPr>
      <w:r>
        <w:rPr>
          <w:rFonts w:asciiTheme="minorHAnsi" w:hAnsiTheme="minorHAnsi" w:cstheme="minorHAnsi"/>
        </w:rPr>
        <w:t>Men’s Ministry events and retreats.</w:t>
      </w:r>
    </w:p>
    <w:p w14:paraId="5D8389D2" w14:textId="63E485D4" w:rsidR="00A831CB" w:rsidRDefault="00A831CB">
      <w:pPr>
        <w:pStyle w:val="ListParagraph"/>
        <w:numPr>
          <w:ilvl w:val="0"/>
          <w:numId w:val="42"/>
        </w:numPr>
        <w:spacing w:after="0"/>
        <w:rPr>
          <w:rFonts w:asciiTheme="minorHAnsi" w:hAnsiTheme="minorHAnsi" w:cstheme="minorHAnsi"/>
        </w:rPr>
      </w:pPr>
      <w:r>
        <w:rPr>
          <w:rFonts w:asciiTheme="minorHAnsi" w:hAnsiTheme="minorHAnsi" w:cstheme="minorHAnsi"/>
        </w:rPr>
        <w:t>Family Ministry Team</w:t>
      </w:r>
    </w:p>
    <w:p w14:paraId="7AB667BE" w14:textId="3F9AE5E6" w:rsidR="00A831CB" w:rsidRDefault="00A831CB" w:rsidP="00A831CB">
      <w:pPr>
        <w:pStyle w:val="ListParagraph"/>
        <w:numPr>
          <w:ilvl w:val="1"/>
          <w:numId w:val="42"/>
        </w:numPr>
        <w:spacing w:after="0"/>
        <w:rPr>
          <w:rFonts w:asciiTheme="minorHAnsi" w:hAnsiTheme="minorHAnsi" w:cstheme="minorHAnsi"/>
        </w:rPr>
      </w:pPr>
      <w:r>
        <w:rPr>
          <w:rFonts w:asciiTheme="minorHAnsi" w:hAnsiTheme="minorHAnsi" w:cstheme="minorHAnsi"/>
        </w:rPr>
        <w:t>The Family ministry team shall be responsible for all ministry events, programs, and groups for ages 0-18</w:t>
      </w:r>
    </w:p>
    <w:p w14:paraId="2A45D43E" w14:textId="1001E1F3" w:rsidR="00A831CB" w:rsidRDefault="00496C4A" w:rsidP="00A831CB">
      <w:pPr>
        <w:pStyle w:val="ListParagraph"/>
        <w:numPr>
          <w:ilvl w:val="1"/>
          <w:numId w:val="42"/>
        </w:numPr>
        <w:spacing w:after="0"/>
        <w:rPr>
          <w:rFonts w:asciiTheme="minorHAnsi" w:hAnsiTheme="minorHAnsi" w:cstheme="minorHAnsi"/>
        </w:rPr>
      </w:pPr>
      <w:r>
        <w:rPr>
          <w:rFonts w:asciiTheme="minorHAnsi" w:hAnsiTheme="minorHAnsi" w:cstheme="minorHAnsi"/>
        </w:rPr>
        <w:t>The Family Ministry team shall coord</w:t>
      </w:r>
      <w:r w:rsidR="00A831CB">
        <w:rPr>
          <w:rFonts w:asciiTheme="minorHAnsi" w:hAnsiTheme="minorHAnsi" w:cstheme="minorHAnsi"/>
        </w:rPr>
        <w:t xml:space="preserve">inate the </w:t>
      </w:r>
      <w:r>
        <w:rPr>
          <w:rFonts w:asciiTheme="minorHAnsi" w:hAnsiTheme="minorHAnsi" w:cstheme="minorHAnsi"/>
        </w:rPr>
        <w:t xml:space="preserve">Nursery, </w:t>
      </w:r>
      <w:r w:rsidR="00D5475E">
        <w:rPr>
          <w:rFonts w:asciiTheme="minorHAnsi" w:hAnsiTheme="minorHAnsi" w:cstheme="minorHAnsi"/>
        </w:rPr>
        <w:t>Sunday School, Children’s Church, and Youth Ministry.</w:t>
      </w:r>
    </w:p>
    <w:p w14:paraId="0BC77C87" w14:textId="189E0BAF" w:rsidR="00A831CB" w:rsidRDefault="00A831CB" w:rsidP="00A831CB">
      <w:pPr>
        <w:pStyle w:val="ListParagraph"/>
        <w:numPr>
          <w:ilvl w:val="1"/>
          <w:numId w:val="42"/>
        </w:numPr>
        <w:spacing w:after="0"/>
        <w:rPr>
          <w:rFonts w:asciiTheme="minorHAnsi" w:hAnsiTheme="minorHAnsi" w:cstheme="minorHAnsi"/>
        </w:rPr>
      </w:pPr>
      <w:r>
        <w:rPr>
          <w:rFonts w:asciiTheme="minorHAnsi" w:hAnsiTheme="minorHAnsi" w:cstheme="minorHAnsi"/>
        </w:rPr>
        <w:t xml:space="preserve">This ministry </w:t>
      </w:r>
      <w:r w:rsidR="0061500B">
        <w:rPr>
          <w:rFonts w:asciiTheme="minorHAnsi" w:hAnsiTheme="minorHAnsi" w:cstheme="minorHAnsi"/>
        </w:rPr>
        <w:t xml:space="preserve">team </w:t>
      </w:r>
      <w:r>
        <w:rPr>
          <w:rFonts w:asciiTheme="minorHAnsi" w:hAnsiTheme="minorHAnsi" w:cstheme="minorHAnsi"/>
        </w:rPr>
        <w:t>shall ensure compliance with our Child Protection Policy.</w:t>
      </w:r>
    </w:p>
    <w:p w14:paraId="28F492C6" w14:textId="2CEFC48A" w:rsidR="00BE1436" w:rsidRPr="0096647F" w:rsidRDefault="0061500B">
      <w:pPr>
        <w:pStyle w:val="ListParagraph"/>
        <w:numPr>
          <w:ilvl w:val="0"/>
          <w:numId w:val="42"/>
        </w:numPr>
        <w:spacing w:after="0"/>
        <w:rPr>
          <w:rFonts w:asciiTheme="minorHAnsi" w:hAnsiTheme="minorHAnsi" w:cstheme="minorHAnsi"/>
        </w:rPr>
      </w:pPr>
      <w:r>
        <w:rPr>
          <w:rFonts w:asciiTheme="minorHAnsi" w:hAnsiTheme="minorHAnsi" w:cstheme="minorHAnsi"/>
        </w:rPr>
        <w:t xml:space="preserve">Missions &amp; Evangelism </w:t>
      </w:r>
      <w:r w:rsidR="00BE1436" w:rsidRPr="0096647F">
        <w:rPr>
          <w:rFonts w:asciiTheme="minorHAnsi" w:hAnsiTheme="minorHAnsi" w:cstheme="minorHAnsi"/>
        </w:rPr>
        <w:t>Team</w:t>
      </w:r>
    </w:p>
    <w:p w14:paraId="79006228" w14:textId="62C0B9C4" w:rsidR="00BE1436" w:rsidRPr="0096647F" w:rsidRDefault="00BE1436">
      <w:pPr>
        <w:pStyle w:val="ListParagraph"/>
        <w:numPr>
          <w:ilvl w:val="1"/>
          <w:numId w:val="42"/>
        </w:numPr>
        <w:spacing w:after="0"/>
        <w:rPr>
          <w:rFonts w:asciiTheme="minorHAnsi" w:hAnsiTheme="minorHAnsi" w:cstheme="minorHAnsi"/>
        </w:rPr>
      </w:pPr>
      <w:r w:rsidRPr="0096647F">
        <w:rPr>
          <w:rFonts w:asciiTheme="minorHAnsi" w:hAnsiTheme="minorHAnsi" w:cstheme="minorHAnsi"/>
        </w:rPr>
        <w:lastRenderedPageBreak/>
        <w:t xml:space="preserve">The </w:t>
      </w:r>
      <w:r w:rsidR="0061500B">
        <w:rPr>
          <w:rFonts w:asciiTheme="minorHAnsi" w:hAnsiTheme="minorHAnsi" w:cstheme="minorHAnsi"/>
        </w:rPr>
        <w:t xml:space="preserve">Missions &amp; Evangelism </w:t>
      </w:r>
      <w:r w:rsidRPr="0096647F">
        <w:rPr>
          <w:rFonts w:asciiTheme="minorHAnsi" w:hAnsiTheme="minorHAnsi" w:cstheme="minorHAnsi"/>
        </w:rPr>
        <w:t>Team will be responsible for overseeing the church’s relationships with missionaries and ministry partners</w:t>
      </w:r>
      <w:r w:rsidR="00473A9E">
        <w:rPr>
          <w:rFonts w:asciiTheme="minorHAnsi" w:hAnsiTheme="minorHAnsi" w:cstheme="minorHAnsi"/>
        </w:rPr>
        <w:t>.</w:t>
      </w:r>
    </w:p>
    <w:p w14:paraId="1BCE5F72" w14:textId="0B1E7F34" w:rsidR="00BE1436" w:rsidRPr="0096647F" w:rsidRDefault="00BE1436">
      <w:pPr>
        <w:pStyle w:val="ListParagraph"/>
        <w:numPr>
          <w:ilvl w:val="1"/>
          <w:numId w:val="42"/>
        </w:numPr>
        <w:spacing w:after="0"/>
        <w:rPr>
          <w:rFonts w:asciiTheme="minorHAnsi" w:hAnsiTheme="minorHAnsi" w:cstheme="minorHAnsi"/>
        </w:rPr>
      </w:pPr>
      <w:r w:rsidRPr="0096647F">
        <w:rPr>
          <w:rFonts w:asciiTheme="minorHAnsi" w:hAnsiTheme="minorHAnsi" w:cstheme="minorHAnsi"/>
        </w:rPr>
        <w:t xml:space="preserve">The </w:t>
      </w:r>
      <w:r w:rsidR="0061500B">
        <w:rPr>
          <w:rFonts w:asciiTheme="minorHAnsi" w:hAnsiTheme="minorHAnsi" w:cstheme="minorHAnsi"/>
        </w:rPr>
        <w:t xml:space="preserve">Missions &amp; Evangelism </w:t>
      </w:r>
      <w:r w:rsidRPr="0096647F">
        <w:rPr>
          <w:rFonts w:asciiTheme="minorHAnsi" w:hAnsiTheme="minorHAnsi" w:cstheme="minorHAnsi"/>
        </w:rPr>
        <w:t>Ministry Team will be responsible for creating and/or coordinating outreach opportunities for the church.</w:t>
      </w:r>
    </w:p>
    <w:p w14:paraId="60064670" w14:textId="7CB376B7" w:rsidR="00C6354D" w:rsidRPr="0096647F" w:rsidRDefault="00CA607B">
      <w:pPr>
        <w:pStyle w:val="ListParagraph"/>
        <w:numPr>
          <w:ilvl w:val="0"/>
          <w:numId w:val="42"/>
        </w:numPr>
        <w:spacing w:after="0"/>
        <w:rPr>
          <w:rFonts w:asciiTheme="minorHAnsi" w:hAnsiTheme="minorHAnsi" w:cstheme="minorHAnsi"/>
        </w:rPr>
      </w:pPr>
      <w:r>
        <w:rPr>
          <w:rFonts w:asciiTheme="minorHAnsi" w:hAnsiTheme="minorHAnsi" w:cstheme="minorHAnsi"/>
        </w:rPr>
        <w:t>Care</w:t>
      </w:r>
      <w:r w:rsidR="00473A9E">
        <w:rPr>
          <w:rFonts w:asciiTheme="minorHAnsi" w:hAnsiTheme="minorHAnsi" w:cstheme="minorHAnsi"/>
        </w:rPr>
        <w:t xml:space="preserve"> </w:t>
      </w:r>
      <w:r w:rsidR="00C6354D" w:rsidRPr="0096647F">
        <w:rPr>
          <w:rFonts w:asciiTheme="minorHAnsi" w:hAnsiTheme="minorHAnsi" w:cstheme="minorHAnsi"/>
        </w:rPr>
        <w:t>Team</w:t>
      </w:r>
    </w:p>
    <w:p w14:paraId="02328FE3" w14:textId="0F382D4E" w:rsidR="00C6354D" w:rsidRPr="0096647F" w:rsidRDefault="00C6354D">
      <w:pPr>
        <w:pStyle w:val="ListParagraph"/>
        <w:numPr>
          <w:ilvl w:val="1"/>
          <w:numId w:val="42"/>
        </w:numPr>
        <w:spacing w:after="0"/>
        <w:rPr>
          <w:rFonts w:asciiTheme="minorHAnsi" w:hAnsiTheme="minorHAnsi" w:cstheme="minorHAnsi"/>
        </w:rPr>
      </w:pPr>
      <w:r w:rsidRPr="0096647F">
        <w:rPr>
          <w:rFonts w:asciiTheme="minorHAnsi" w:hAnsiTheme="minorHAnsi" w:cstheme="minorHAnsi"/>
        </w:rPr>
        <w:t xml:space="preserve">The </w:t>
      </w:r>
      <w:r w:rsidR="00CA607B">
        <w:rPr>
          <w:rFonts w:asciiTheme="minorHAnsi" w:hAnsiTheme="minorHAnsi" w:cstheme="minorHAnsi"/>
        </w:rPr>
        <w:t>Care</w:t>
      </w:r>
      <w:r w:rsidRPr="0096647F">
        <w:rPr>
          <w:rFonts w:asciiTheme="minorHAnsi" w:hAnsiTheme="minorHAnsi" w:cstheme="minorHAnsi"/>
        </w:rPr>
        <w:t xml:space="preserve"> Team will be responsible for supporting the Elders in the pastoral care of the church.</w:t>
      </w:r>
    </w:p>
    <w:p w14:paraId="4C3D4BC4" w14:textId="79A60281" w:rsidR="00C6354D" w:rsidRDefault="00C6354D">
      <w:pPr>
        <w:pStyle w:val="ListParagraph"/>
        <w:numPr>
          <w:ilvl w:val="1"/>
          <w:numId w:val="42"/>
        </w:numPr>
        <w:spacing w:after="0"/>
        <w:rPr>
          <w:rFonts w:asciiTheme="minorHAnsi" w:hAnsiTheme="minorHAnsi" w:cstheme="minorHAnsi"/>
        </w:rPr>
      </w:pPr>
      <w:r w:rsidRPr="0096647F">
        <w:rPr>
          <w:rFonts w:asciiTheme="minorHAnsi" w:hAnsiTheme="minorHAnsi" w:cstheme="minorHAnsi"/>
        </w:rPr>
        <w:t xml:space="preserve">This may </w:t>
      </w:r>
      <w:proofErr w:type="gramStart"/>
      <w:r w:rsidRPr="0096647F">
        <w:rPr>
          <w:rFonts w:asciiTheme="minorHAnsi" w:hAnsiTheme="minorHAnsi" w:cstheme="minorHAnsi"/>
        </w:rPr>
        <w:t>include;</w:t>
      </w:r>
      <w:proofErr w:type="gramEnd"/>
      <w:r w:rsidRPr="0096647F">
        <w:rPr>
          <w:rFonts w:asciiTheme="minorHAnsi" w:hAnsiTheme="minorHAnsi" w:cstheme="minorHAnsi"/>
        </w:rPr>
        <w:t xml:space="preserve"> prayer, visitation, meal coordination, ride assistance, etc.</w:t>
      </w:r>
    </w:p>
    <w:p w14:paraId="5C0A088B" w14:textId="004EE9E8" w:rsidR="00504007" w:rsidRPr="00504007" w:rsidRDefault="00881892" w:rsidP="00504007">
      <w:pPr>
        <w:pStyle w:val="ListParagraph"/>
        <w:numPr>
          <w:ilvl w:val="1"/>
          <w:numId w:val="42"/>
        </w:numPr>
        <w:spacing w:after="0"/>
        <w:rPr>
          <w:rFonts w:asciiTheme="minorHAnsi" w:hAnsiTheme="minorHAnsi" w:cstheme="minorHAnsi"/>
        </w:rPr>
      </w:pPr>
      <w:r>
        <w:rPr>
          <w:rFonts w:asciiTheme="minorHAnsi" w:hAnsiTheme="minorHAnsi" w:cstheme="minorHAnsi"/>
        </w:rPr>
        <w:t>Care Team shall assist the Elders in the planning and coordination of weddings and funerals.</w:t>
      </w:r>
    </w:p>
    <w:p w14:paraId="105C359A" w14:textId="4A052062" w:rsidR="00354761" w:rsidRPr="0096647F" w:rsidRDefault="00354761">
      <w:pPr>
        <w:pStyle w:val="ListParagraph"/>
        <w:numPr>
          <w:ilvl w:val="0"/>
          <w:numId w:val="42"/>
        </w:numPr>
        <w:spacing w:after="0"/>
        <w:rPr>
          <w:rFonts w:asciiTheme="minorHAnsi" w:hAnsiTheme="minorHAnsi" w:cstheme="minorHAnsi"/>
        </w:rPr>
      </w:pPr>
      <w:r w:rsidRPr="0096647F">
        <w:rPr>
          <w:rFonts w:asciiTheme="minorHAnsi" w:hAnsiTheme="minorHAnsi" w:cstheme="minorHAnsi"/>
        </w:rPr>
        <w:t>Facilities Team</w:t>
      </w:r>
    </w:p>
    <w:p w14:paraId="52A47401" w14:textId="16CAB4E3" w:rsidR="00354761" w:rsidRPr="0096647F" w:rsidRDefault="00354761">
      <w:pPr>
        <w:pStyle w:val="ListParagraph"/>
        <w:numPr>
          <w:ilvl w:val="1"/>
          <w:numId w:val="42"/>
        </w:numPr>
        <w:spacing w:after="0"/>
        <w:rPr>
          <w:rFonts w:asciiTheme="minorHAnsi" w:hAnsiTheme="minorHAnsi" w:cstheme="minorHAnsi"/>
        </w:rPr>
      </w:pPr>
      <w:r w:rsidRPr="0096647F">
        <w:rPr>
          <w:rFonts w:asciiTheme="minorHAnsi" w:hAnsiTheme="minorHAnsi" w:cstheme="minorHAnsi"/>
        </w:rPr>
        <w:t>The Facilities Team shall be responsible for the purchase and maintenance of any building and/or property related items.</w:t>
      </w:r>
    </w:p>
    <w:p w14:paraId="427E5CCD" w14:textId="7EACB868" w:rsidR="00354761" w:rsidRDefault="00354761">
      <w:pPr>
        <w:pStyle w:val="ListParagraph"/>
        <w:numPr>
          <w:ilvl w:val="1"/>
          <w:numId w:val="42"/>
        </w:numPr>
        <w:spacing w:after="0"/>
        <w:rPr>
          <w:rFonts w:asciiTheme="minorHAnsi" w:hAnsiTheme="minorHAnsi" w:cstheme="minorHAnsi"/>
        </w:rPr>
      </w:pPr>
      <w:r w:rsidRPr="0096647F">
        <w:rPr>
          <w:rFonts w:asciiTheme="minorHAnsi" w:hAnsiTheme="minorHAnsi" w:cstheme="minorHAnsi"/>
        </w:rPr>
        <w:t>The Facilities Team shall be responsible for creating policies and procedures associated with the ongoing use of the facilities.</w:t>
      </w:r>
    </w:p>
    <w:p w14:paraId="1E35A358" w14:textId="013C9305" w:rsidR="00881892" w:rsidRDefault="00881892" w:rsidP="00881892">
      <w:pPr>
        <w:pStyle w:val="ListParagraph"/>
        <w:numPr>
          <w:ilvl w:val="0"/>
          <w:numId w:val="42"/>
        </w:numPr>
        <w:spacing w:after="0"/>
        <w:rPr>
          <w:rFonts w:asciiTheme="minorHAnsi" w:hAnsiTheme="minorHAnsi" w:cstheme="minorHAnsi"/>
        </w:rPr>
      </w:pPr>
      <w:r>
        <w:rPr>
          <w:rFonts w:asciiTheme="minorHAnsi" w:hAnsiTheme="minorHAnsi" w:cstheme="minorHAnsi"/>
        </w:rPr>
        <w:t>Guest Services Team</w:t>
      </w:r>
    </w:p>
    <w:p w14:paraId="7E9DF3F0" w14:textId="77777777" w:rsidR="00B6468A" w:rsidRDefault="00881892" w:rsidP="00881892">
      <w:pPr>
        <w:pStyle w:val="ListParagraph"/>
        <w:numPr>
          <w:ilvl w:val="1"/>
          <w:numId w:val="42"/>
        </w:numPr>
        <w:spacing w:after="0"/>
        <w:rPr>
          <w:rFonts w:asciiTheme="minorHAnsi" w:hAnsiTheme="minorHAnsi" w:cstheme="minorHAnsi"/>
        </w:rPr>
      </w:pPr>
      <w:r>
        <w:rPr>
          <w:rFonts w:asciiTheme="minorHAnsi" w:hAnsiTheme="minorHAnsi" w:cstheme="minorHAnsi"/>
        </w:rPr>
        <w:t xml:space="preserve">Guest Services shall </w:t>
      </w:r>
      <w:r w:rsidR="0011755B">
        <w:rPr>
          <w:rFonts w:asciiTheme="minorHAnsi" w:hAnsiTheme="minorHAnsi" w:cstheme="minorHAnsi"/>
        </w:rPr>
        <w:t>support the worship ministry of the church throu</w:t>
      </w:r>
      <w:r w:rsidR="00B6468A">
        <w:rPr>
          <w:rFonts w:asciiTheme="minorHAnsi" w:hAnsiTheme="minorHAnsi" w:cstheme="minorHAnsi"/>
        </w:rPr>
        <w:t>gh creating a warm and welcoming environment for guests and members.</w:t>
      </w:r>
    </w:p>
    <w:p w14:paraId="20E55F8D" w14:textId="77777777" w:rsidR="000B2DF2" w:rsidRDefault="00B6468A" w:rsidP="000B2DF2">
      <w:pPr>
        <w:pStyle w:val="ListParagraph"/>
        <w:numPr>
          <w:ilvl w:val="1"/>
          <w:numId w:val="42"/>
        </w:numPr>
        <w:spacing w:after="0"/>
        <w:rPr>
          <w:rFonts w:asciiTheme="minorHAnsi" w:hAnsiTheme="minorHAnsi" w:cstheme="minorHAnsi"/>
        </w:rPr>
      </w:pPr>
      <w:r w:rsidRPr="000B2DF2">
        <w:rPr>
          <w:rFonts w:asciiTheme="minorHAnsi" w:hAnsiTheme="minorHAnsi" w:cstheme="minorHAnsi"/>
        </w:rPr>
        <w:t>Guest Services Team shall include ushers, greeters, security, and coffee cart</w:t>
      </w:r>
      <w:r w:rsidR="000B2DF2" w:rsidRPr="000B2DF2">
        <w:rPr>
          <w:rFonts w:asciiTheme="minorHAnsi" w:hAnsiTheme="minorHAnsi" w:cstheme="minorHAnsi"/>
        </w:rPr>
        <w:t>.</w:t>
      </w:r>
    </w:p>
    <w:p w14:paraId="1E617C01" w14:textId="1A8F7107" w:rsidR="005B44FE" w:rsidRPr="000B2DF2" w:rsidRDefault="005B44FE" w:rsidP="005B44FE">
      <w:pPr>
        <w:pStyle w:val="ListParagraph"/>
        <w:numPr>
          <w:ilvl w:val="0"/>
          <w:numId w:val="42"/>
        </w:numPr>
        <w:spacing w:after="0"/>
        <w:rPr>
          <w:rFonts w:asciiTheme="minorHAnsi" w:hAnsiTheme="minorHAnsi" w:cstheme="minorHAnsi"/>
        </w:rPr>
      </w:pPr>
      <w:r w:rsidRPr="000B2DF2">
        <w:rPr>
          <w:rFonts w:asciiTheme="minorHAnsi" w:hAnsiTheme="minorHAnsi" w:cstheme="minorHAnsi"/>
        </w:rPr>
        <w:t>Hospitality Team</w:t>
      </w:r>
    </w:p>
    <w:p w14:paraId="01B2B66E" w14:textId="77777777" w:rsidR="003D6A63" w:rsidRDefault="000B2DF2" w:rsidP="005B44FE">
      <w:pPr>
        <w:pStyle w:val="ListParagraph"/>
        <w:numPr>
          <w:ilvl w:val="1"/>
          <w:numId w:val="42"/>
        </w:numPr>
        <w:spacing w:after="0"/>
        <w:rPr>
          <w:rFonts w:asciiTheme="minorHAnsi" w:hAnsiTheme="minorHAnsi" w:cstheme="minorHAnsi"/>
        </w:rPr>
      </w:pPr>
      <w:r>
        <w:rPr>
          <w:rFonts w:asciiTheme="minorHAnsi" w:hAnsiTheme="minorHAnsi" w:cstheme="minorHAnsi"/>
        </w:rPr>
        <w:t xml:space="preserve">The Hospitality Team shall support the ministries of the church through </w:t>
      </w:r>
      <w:r w:rsidR="003D6A63">
        <w:rPr>
          <w:rFonts w:asciiTheme="minorHAnsi" w:hAnsiTheme="minorHAnsi" w:cstheme="minorHAnsi"/>
        </w:rPr>
        <w:t>the coordination of meals and refreshments at the gatherings and events of the church.</w:t>
      </w:r>
    </w:p>
    <w:p w14:paraId="55A79F4E" w14:textId="30B8977E" w:rsidR="005B44FE" w:rsidRPr="0096647F" w:rsidRDefault="005B44FE" w:rsidP="005B44FE">
      <w:pPr>
        <w:pStyle w:val="ListParagraph"/>
        <w:numPr>
          <w:ilvl w:val="1"/>
          <w:numId w:val="42"/>
        </w:numPr>
        <w:spacing w:after="0"/>
        <w:rPr>
          <w:rFonts w:asciiTheme="minorHAnsi" w:hAnsiTheme="minorHAnsi" w:cstheme="minorHAnsi"/>
        </w:rPr>
      </w:pPr>
      <w:r>
        <w:rPr>
          <w:rFonts w:asciiTheme="minorHAnsi" w:hAnsiTheme="minorHAnsi" w:cstheme="minorHAnsi"/>
        </w:rPr>
        <w:t>The Hospitality Team shall be responsible for the purchasing of the supplies and food.</w:t>
      </w:r>
    </w:p>
    <w:p w14:paraId="6158AC14" w14:textId="73FDF411" w:rsidR="000E7A82" w:rsidRPr="0096647F" w:rsidRDefault="000E7A82" w:rsidP="00C6354D">
      <w:pPr>
        <w:pStyle w:val="Heading3"/>
        <w:rPr>
          <w:rFonts w:asciiTheme="minorHAnsi" w:hAnsiTheme="minorHAnsi" w:cstheme="minorHAnsi"/>
        </w:rPr>
      </w:pPr>
      <w:bookmarkStart w:id="54" w:name="_Toc146876730"/>
      <w:r w:rsidRPr="0096647F">
        <w:rPr>
          <w:rFonts w:asciiTheme="minorHAnsi" w:hAnsiTheme="minorHAnsi" w:cstheme="minorHAnsi"/>
        </w:rPr>
        <w:t xml:space="preserve">Section </w:t>
      </w:r>
      <w:r w:rsidR="00C03A18">
        <w:rPr>
          <w:rFonts w:asciiTheme="minorHAnsi" w:hAnsiTheme="minorHAnsi" w:cstheme="minorHAnsi"/>
        </w:rPr>
        <w:t>3</w:t>
      </w:r>
      <w:r w:rsidRPr="0096647F">
        <w:rPr>
          <w:rFonts w:asciiTheme="minorHAnsi" w:hAnsiTheme="minorHAnsi" w:cstheme="minorHAnsi"/>
        </w:rPr>
        <w:t xml:space="preserve">. </w:t>
      </w:r>
      <w:r w:rsidR="00C03A18">
        <w:rPr>
          <w:rFonts w:asciiTheme="minorHAnsi" w:hAnsiTheme="minorHAnsi" w:cstheme="minorHAnsi"/>
        </w:rPr>
        <w:t xml:space="preserve">- </w:t>
      </w:r>
      <w:r w:rsidRPr="0096647F">
        <w:rPr>
          <w:rFonts w:asciiTheme="minorHAnsi" w:hAnsiTheme="minorHAnsi" w:cstheme="minorHAnsi"/>
        </w:rPr>
        <w:t>Temporary Ministry Teams</w:t>
      </w:r>
      <w:bookmarkEnd w:id="54"/>
    </w:p>
    <w:p w14:paraId="4F809C10" w14:textId="187EC0AC" w:rsidR="00C6354D" w:rsidRPr="0096647F" w:rsidRDefault="00C6354D">
      <w:pPr>
        <w:pStyle w:val="ListParagraph"/>
        <w:numPr>
          <w:ilvl w:val="0"/>
          <w:numId w:val="43"/>
        </w:numPr>
        <w:spacing w:after="0"/>
        <w:rPr>
          <w:rFonts w:asciiTheme="minorHAnsi" w:hAnsiTheme="minorHAnsi" w:cstheme="minorHAnsi"/>
        </w:rPr>
      </w:pPr>
      <w:r w:rsidRPr="0096647F">
        <w:rPr>
          <w:rFonts w:asciiTheme="minorHAnsi" w:hAnsiTheme="minorHAnsi" w:cstheme="minorHAnsi"/>
        </w:rPr>
        <w:t>As the needs and opportunities for the church changes, Ministry teams may be created or disbanded by a consensus of the Elders or a simple majority vote of the members.</w:t>
      </w:r>
    </w:p>
    <w:p w14:paraId="1E689D42" w14:textId="7ACFBE22" w:rsidR="00C6354D" w:rsidRPr="0096647F" w:rsidRDefault="00C6354D">
      <w:pPr>
        <w:pStyle w:val="ListParagraph"/>
        <w:numPr>
          <w:ilvl w:val="0"/>
          <w:numId w:val="43"/>
        </w:numPr>
        <w:spacing w:after="0"/>
        <w:rPr>
          <w:rFonts w:asciiTheme="minorHAnsi" w:hAnsiTheme="minorHAnsi" w:cstheme="minorHAnsi"/>
        </w:rPr>
      </w:pPr>
      <w:r w:rsidRPr="0096647F">
        <w:rPr>
          <w:rFonts w:asciiTheme="minorHAnsi" w:hAnsiTheme="minorHAnsi" w:cstheme="minorHAnsi"/>
        </w:rPr>
        <w:t xml:space="preserve">Temporary ministry teams will also be </w:t>
      </w:r>
      <w:proofErr w:type="spellStart"/>
      <w:proofErr w:type="gramStart"/>
      <w:r w:rsidRPr="0096647F">
        <w:rPr>
          <w:rFonts w:asciiTheme="minorHAnsi" w:hAnsiTheme="minorHAnsi" w:cstheme="minorHAnsi"/>
        </w:rPr>
        <w:t>lead</w:t>
      </w:r>
      <w:proofErr w:type="spellEnd"/>
      <w:proofErr w:type="gramEnd"/>
      <w:r w:rsidRPr="0096647F">
        <w:rPr>
          <w:rFonts w:asciiTheme="minorHAnsi" w:hAnsiTheme="minorHAnsi" w:cstheme="minorHAnsi"/>
        </w:rPr>
        <w:t xml:space="preserve"> by an elected Deacon/Deaconess or a staff member.</w:t>
      </w:r>
    </w:p>
    <w:p w14:paraId="164FE83E" w14:textId="5C00DF17" w:rsidR="00150333" w:rsidRPr="0096647F" w:rsidRDefault="005C0A11">
      <w:pPr>
        <w:pStyle w:val="Heading2"/>
        <w:jc w:val="center"/>
        <w:rPr>
          <w:rFonts w:asciiTheme="majorHAnsi" w:hAnsiTheme="majorHAnsi" w:cstheme="majorHAnsi"/>
          <w:sz w:val="24"/>
          <w:szCs w:val="24"/>
        </w:rPr>
      </w:pPr>
      <w:bookmarkStart w:id="55" w:name="_Toc146876731"/>
      <w:r w:rsidRPr="0096647F">
        <w:rPr>
          <w:rFonts w:asciiTheme="majorHAnsi" w:hAnsiTheme="majorHAnsi" w:cstheme="majorHAnsi"/>
          <w:sz w:val="24"/>
          <w:szCs w:val="24"/>
        </w:rPr>
        <w:t>ARTICLE V</w:t>
      </w:r>
      <w:r w:rsidR="00FF5792" w:rsidRPr="0096647F">
        <w:rPr>
          <w:rFonts w:asciiTheme="majorHAnsi" w:hAnsiTheme="majorHAnsi" w:cstheme="majorHAnsi"/>
          <w:sz w:val="24"/>
          <w:szCs w:val="24"/>
        </w:rPr>
        <w:t>I</w:t>
      </w:r>
      <w:r w:rsidRPr="0096647F">
        <w:rPr>
          <w:rFonts w:asciiTheme="majorHAnsi" w:hAnsiTheme="majorHAnsi" w:cstheme="majorHAnsi"/>
          <w:sz w:val="24"/>
          <w:szCs w:val="24"/>
        </w:rPr>
        <w:t>- OFFICERS</w:t>
      </w:r>
      <w:bookmarkEnd w:id="55"/>
    </w:p>
    <w:p w14:paraId="128D4FAB" w14:textId="77777777" w:rsidR="00150333" w:rsidRPr="0096647F" w:rsidRDefault="005C0A11">
      <w:pPr>
        <w:pStyle w:val="Heading3"/>
        <w:rPr>
          <w:rFonts w:asciiTheme="minorHAnsi" w:hAnsiTheme="minorHAnsi" w:cstheme="minorHAnsi"/>
        </w:rPr>
      </w:pPr>
      <w:bookmarkStart w:id="56" w:name="_19c6y18" w:colFirst="0" w:colLast="0"/>
      <w:bookmarkStart w:id="57" w:name="_Toc477182858"/>
      <w:bookmarkStart w:id="58" w:name="_Toc146876732"/>
      <w:bookmarkEnd w:id="56"/>
      <w:r w:rsidRPr="0096647F">
        <w:rPr>
          <w:rFonts w:asciiTheme="minorHAnsi" w:hAnsiTheme="minorHAnsi" w:cstheme="minorHAnsi"/>
        </w:rPr>
        <w:t>Section 1. Moderator</w:t>
      </w:r>
      <w:bookmarkEnd w:id="57"/>
      <w:bookmarkEnd w:id="58"/>
    </w:p>
    <w:p w14:paraId="2C1C51D7" w14:textId="77777777" w:rsidR="00FF5792" w:rsidRPr="0096647F" w:rsidRDefault="00FF5792">
      <w:pPr>
        <w:numPr>
          <w:ilvl w:val="0"/>
          <w:numId w:val="26"/>
        </w:numPr>
        <w:spacing w:after="0"/>
        <w:ind w:hanging="360"/>
        <w:contextualSpacing/>
        <w:rPr>
          <w:rFonts w:asciiTheme="minorHAnsi" w:hAnsiTheme="minorHAnsi" w:cstheme="minorHAnsi"/>
        </w:rPr>
      </w:pPr>
      <w:r w:rsidRPr="0096647F">
        <w:rPr>
          <w:rFonts w:asciiTheme="minorHAnsi" w:hAnsiTheme="minorHAnsi" w:cstheme="minorHAnsi"/>
        </w:rPr>
        <w:t>The chairman of the elders shall serve as the moderator for the church.</w:t>
      </w:r>
    </w:p>
    <w:p w14:paraId="6D1403C1" w14:textId="624C5CA0" w:rsidR="00150333" w:rsidRPr="0096647F" w:rsidRDefault="005C0A11">
      <w:pPr>
        <w:numPr>
          <w:ilvl w:val="0"/>
          <w:numId w:val="26"/>
        </w:numPr>
        <w:spacing w:after="0"/>
        <w:ind w:hanging="360"/>
        <w:contextualSpacing/>
        <w:rPr>
          <w:rFonts w:asciiTheme="minorHAnsi" w:hAnsiTheme="minorHAnsi" w:cstheme="minorHAnsi"/>
        </w:rPr>
      </w:pPr>
      <w:r w:rsidRPr="0096647F">
        <w:rPr>
          <w:rFonts w:asciiTheme="minorHAnsi" w:hAnsiTheme="minorHAnsi" w:cstheme="minorHAnsi"/>
        </w:rPr>
        <w:t>The moderator shall preside at all business meetings of the church.</w:t>
      </w:r>
    </w:p>
    <w:p w14:paraId="591859E1" w14:textId="4A8BA84F" w:rsidR="00150333" w:rsidRPr="0096647F" w:rsidRDefault="00FF5792">
      <w:pPr>
        <w:numPr>
          <w:ilvl w:val="0"/>
          <w:numId w:val="26"/>
        </w:numPr>
        <w:spacing w:after="0"/>
        <w:ind w:hanging="360"/>
        <w:contextualSpacing/>
        <w:rPr>
          <w:rFonts w:asciiTheme="minorHAnsi" w:hAnsiTheme="minorHAnsi" w:cstheme="minorHAnsi"/>
        </w:rPr>
      </w:pPr>
      <w:r w:rsidRPr="0096647F">
        <w:rPr>
          <w:rFonts w:asciiTheme="minorHAnsi" w:hAnsiTheme="minorHAnsi" w:cstheme="minorHAnsi"/>
        </w:rPr>
        <w:t xml:space="preserve">The moderator shall designate one of the other </w:t>
      </w:r>
      <w:r w:rsidR="0096647F" w:rsidRPr="0096647F">
        <w:rPr>
          <w:rFonts w:asciiTheme="minorHAnsi" w:hAnsiTheme="minorHAnsi" w:cstheme="minorHAnsi"/>
        </w:rPr>
        <w:t xml:space="preserve">volunteer </w:t>
      </w:r>
      <w:r w:rsidRPr="0096647F">
        <w:rPr>
          <w:rFonts w:asciiTheme="minorHAnsi" w:hAnsiTheme="minorHAnsi" w:cstheme="minorHAnsi"/>
        </w:rPr>
        <w:t>elders to preside over any business meeting in their absence.</w:t>
      </w:r>
    </w:p>
    <w:p w14:paraId="163CFBEF" w14:textId="1A1F9D25" w:rsidR="00150333" w:rsidRPr="0096647F" w:rsidRDefault="005C0A11">
      <w:pPr>
        <w:pStyle w:val="Heading3"/>
        <w:rPr>
          <w:rFonts w:asciiTheme="minorHAnsi" w:hAnsiTheme="minorHAnsi" w:cstheme="minorHAnsi"/>
        </w:rPr>
      </w:pPr>
      <w:bookmarkStart w:id="59" w:name="_3tbugp1" w:colFirst="0" w:colLast="0"/>
      <w:bookmarkStart w:id="60" w:name="_Toc477182859"/>
      <w:bookmarkStart w:id="61" w:name="_Toc146876733"/>
      <w:bookmarkEnd w:id="59"/>
      <w:r w:rsidRPr="0096647F">
        <w:rPr>
          <w:rFonts w:asciiTheme="minorHAnsi" w:hAnsiTheme="minorHAnsi" w:cstheme="minorHAnsi"/>
        </w:rPr>
        <w:t xml:space="preserve">Section </w:t>
      </w:r>
      <w:r w:rsidR="00302244" w:rsidRPr="0096647F">
        <w:rPr>
          <w:rFonts w:asciiTheme="minorHAnsi" w:hAnsiTheme="minorHAnsi" w:cstheme="minorHAnsi"/>
        </w:rPr>
        <w:t>2</w:t>
      </w:r>
      <w:r w:rsidRPr="0096647F">
        <w:rPr>
          <w:rFonts w:asciiTheme="minorHAnsi" w:hAnsiTheme="minorHAnsi" w:cstheme="minorHAnsi"/>
        </w:rPr>
        <w:t>. Church Clerk</w:t>
      </w:r>
      <w:bookmarkEnd w:id="60"/>
      <w:bookmarkEnd w:id="61"/>
    </w:p>
    <w:p w14:paraId="6E0049CC" w14:textId="77777777" w:rsidR="00FF5792" w:rsidRPr="0096647F" w:rsidRDefault="005C0A11">
      <w:pPr>
        <w:numPr>
          <w:ilvl w:val="0"/>
          <w:numId w:val="14"/>
        </w:numPr>
        <w:spacing w:after="0"/>
        <w:ind w:hanging="360"/>
        <w:contextualSpacing/>
        <w:rPr>
          <w:rFonts w:asciiTheme="minorHAnsi" w:hAnsiTheme="minorHAnsi" w:cstheme="minorHAnsi"/>
        </w:rPr>
      </w:pPr>
      <w:r w:rsidRPr="0096647F">
        <w:rPr>
          <w:rFonts w:asciiTheme="minorHAnsi" w:hAnsiTheme="minorHAnsi" w:cstheme="minorHAnsi"/>
        </w:rPr>
        <w:t>The church clerk shall be elected annually.</w:t>
      </w:r>
    </w:p>
    <w:p w14:paraId="1F68F281" w14:textId="7380F785" w:rsidR="00FF5792" w:rsidRPr="0096647F" w:rsidRDefault="005C0A11">
      <w:pPr>
        <w:numPr>
          <w:ilvl w:val="0"/>
          <w:numId w:val="14"/>
        </w:numPr>
        <w:spacing w:after="0"/>
        <w:ind w:hanging="360"/>
        <w:contextualSpacing/>
        <w:rPr>
          <w:rFonts w:asciiTheme="minorHAnsi" w:hAnsiTheme="minorHAnsi" w:cstheme="minorHAnsi"/>
        </w:rPr>
      </w:pPr>
      <w:r w:rsidRPr="0096647F">
        <w:rPr>
          <w:rFonts w:asciiTheme="minorHAnsi" w:hAnsiTheme="minorHAnsi" w:cstheme="minorHAnsi"/>
        </w:rPr>
        <w:t>The church clerk shall maintain in permanent form, complete and accurate records of all church business meetings.</w:t>
      </w:r>
    </w:p>
    <w:p w14:paraId="055B835A" w14:textId="77777777" w:rsidR="00FF5792" w:rsidRPr="0096647F" w:rsidRDefault="005C0A11">
      <w:pPr>
        <w:numPr>
          <w:ilvl w:val="0"/>
          <w:numId w:val="14"/>
        </w:numPr>
        <w:spacing w:after="0"/>
        <w:ind w:hanging="360"/>
        <w:contextualSpacing/>
        <w:rPr>
          <w:rFonts w:asciiTheme="minorHAnsi" w:hAnsiTheme="minorHAnsi" w:cstheme="minorHAnsi"/>
        </w:rPr>
      </w:pPr>
      <w:r w:rsidRPr="0096647F">
        <w:rPr>
          <w:rFonts w:asciiTheme="minorHAnsi" w:hAnsiTheme="minorHAnsi" w:cstheme="minorHAnsi"/>
        </w:rPr>
        <w:t xml:space="preserve">The church clerk shall </w:t>
      </w:r>
      <w:r w:rsidR="00FF5792" w:rsidRPr="0096647F">
        <w:rPr>
          <w:rFonts w:asciiTheme="minorHAnsi" w:hAnsiTheme="minorHAnsi" w:cstheme="minorHAnsi"/>
        </w:rPr>
        <w:t xml:space="preserve">coordinate with the Elders to </w:t>
      </w:r>
      <w:r w:rsidRPr="0096647F">
        <w:rPr>
          <w:rFonts w:asciiTheme="minorHAnsi" w:hAnsiTheme="minorHAnsi" w:cstheme="minorHAnsi"/>
        </w:rPr>
        <w:t xml:space="preserve">maintain church membership </w:t>
      </w:r>
      <w:r w:rsidR="00FF5792" w:rsidRPr="0096647F">
        <w:rPr>
          <w:rFonts w:asciiTheme="minorHAnsi" w:hAnsiTheme="minorHAnsi" w:cstheme="minorHAnsi"/>
        </w:rPr>
        <w:t>records</w:t>
      </w:r>
      <w:r w:rsidRPr="0096647F">
        <w:rPr>
          <w:rFonts w:asciiTheme="minorHAnsi" w:hAnsiTheme="minorHAnsi" w:cstheme="minorHAnsi"/>
        </w:rPr>
        <w:t xml:space="preserve">. </w:t>
      </w:r>
    </w:p>
    <w:p w14:paraId="1385783B" w14:textId="1ED9C220" w:rsidR="00150333" w:rsidRPr="0096647F" w:rsidRDefault="005C0A11">
      <w:pPr>
        <w:numPr>
          <w:ilvl w:val="0"/>
          <w:numId w:val="14"/>
        </w:numPr>
        <w:spacing w:after="0"/>
        <w:ind w:hanging="360"/>
        <w:contextualSpacing/>
        <w:rPr>
          <w:rFonts w:asciiTheme="minorHAnsi" w:hAnsiTheme="minorHAnsi" w:cstheme="minorHAnsi"/>
        </w:rPr>
      </w:pPr>
      <w:r w:rsidRPr="0096647F">
        <w:rPr>
          <w:rFonts w:asciiTheme="minorHAnsi" w:hAnsiTheme="minorHAnsi" w:cstheme="minorHAnsi"/>
        </w:rPr>
        <w:t xml:space="preserve">The church clerk shall </w:t>
      </w:r>
      <w:r w:rsidR="00FF5792" w:rsidRPr="0096647F">
        <w:rPr>
          <w:rFonts w:asciiTheme="minorHAnsi" w:hAnsiTheme="minorHAnsi" w:cstheme="minorHAnsi"/>
        </w:rPr>
        <w:t xml:space="preserve">submit necessary reports to </w:t>
      </w:r>
      <w:r w:rsidRPr="0096647F">
        <w:rPr>
          <w:rFonts w:asciiTheme="minorHAnsi" w:hAnsiTheme="minorHAnsi" w:cstheme="minorHAnsi"/>
        </w:rPr>
        <w:t>NAB Conference and NAB</w:t>
      </w:r>
      <w:r w:rsidR="00FF5792" w:rsidRPr="0096647F">
        <w:rPr>
          <w:rFonts w:asciiTheme="minorHAnsi" w:hAnsiTheme="minorHAnsi" w:cstheme="minorHAnsi"/>
        </w:rPr>
        <w:t>NW</w:t>
      </w:r>
      <w:r w:rsidRPr="0096647F">
        <w:rPr>
          <w:rFonts w:asciiTheme="minorHAnsi" w:hAnsiTheme="minorHAnsi" w:cstheme="minorHAnsi"/>
        </w:rPr>
        <w:t>.</w:t>
      </w:r>
    </w:p>
    <w:p w14:paraId="02622E1D" w14:textId="23C84826" w:rsidR="00150333" w:rsidRPr="0096647F" w:rsidRDefault="005C0A11">
      <w:pPr>
        <w:pStyle w:val="Heading3"/>
        <w:rPr>
          <w:rFonts w:asciiTheme="minorHAnsi" w:hAnsiTheme="minorHAnsi" w:cstheme="minorHAnsi"/>
        </w:rPr>
      </w:pPr>
      <w:bookmarkStart w:id="62" w:name="_28h4qwu" w:colFirst="0" w:colLast="0"/>
      <w:bookmarkStart w:id="63" w:name="_Toc477182860"/>
      <w:bookmarkStart w:id="64" w:name="_Toc146876734"/>
      <w:bookmarkEnd w:id="62"/>
      <w:r w:rsidRPr="0096647F">
        <w:rPr>
          <w:rFonts w:asciiTheme="minorHAnsi" w:hAnsiTheme="minorHAnsi" w:cstheme="minorHAnsi"/>
        </w:rPr>
        <w:lastRenderedPageBreak/>
        <w:t xml:space="preserve">Section </w:t>
      </w:r>
      <w:r w:rsidR="00302244" w:rsidRPr="0096647F">
        <w:rPr>
          <w:rFonts w:asciiTheme="minorHAnsi" w:hAnsiTheme="minorHAnsi" w:cstheme="minorHAnsi"/>
        </w:rPr>
        <w:t>3</w:t>
      </w:r>
      <w:r w:rsidRPr="0096647F">
        <w:rPr>
          <w:rFonts w:asciiTheme="minorHAnsi" w:hAnsiTheme="minorHAnsi" w:cstheme="minorHAnsi"/>
        </w:rPr>
        <w:t>. Church Treasurer</w:t>
      </w:r>
      <w:bookmarkEnd w:id="63"/>
      <w:bookmarkEnd w:id="64"/>
    </w:p>
    <w:p w14:paraId="0B8FD2FC" w14:textId="77777777" w:rsidR="00150333"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The treasurer shall be elected annually.</w:t>
      </w:r>
    </w:p>
    <w:p w14:paraId="170F3638" w14:textId="77777777" w:rsidR="00302244"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 xml:space="preserve">The treasurer shall serve as a member of the </w:t>
      </w:r>
      <w:r w:rsidR="00FF5792" w:rsidRPr="0096647F">
        <w:rPr>
          <w:rFonts w:asciiTheme="minorHAnsi" w:hAnsiTheme="minorHAnsi" w:cstheme="minorHAnsi"/>
        </w:rPr>
        <w:t>Stewardship Ministry Team</w:t>
      </w:r>
      <w:r w:rsidR="00302244" w:rsidRPr="0096647F">
        <w:rPr>
          <w:rFonts w:asciiTheme="minorHAnsi" w:hAnsiTheme="minorHAnsi" w:cstheme="minorHAnsi"/>
        </w:rPr>
        <w:t>.</w:t>
      </w:r>
    </w:p>
    <w:p w14:paraId="20D1CD18" w14:textId="77777777" w:rsidR="00302244"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 xml:space="preserve">The treasurer shall </w:t>
      </w:r>
      <w:r w:rsidR="00302244" w:rsidRPr="0096647F">
        <w:rPr>
          <w:rFonts w:asciiTheme="minorHAnsi" w:hAnsiTheme="minorHAnsi" w:cstheme="minorHAnsi"/>
        </w:rPr>
        <w:t xml:space="preserve">oversee receipt of </w:t>
      </w:r>
      <w:r w:rsidRPr="0096647F">
        <w:rPr>
          <w:rFonts w:asciiTheme="minorHAnsi" w:hAnsiTheme="minorHAnsi" w:cstheme="minorHAnsi"/>
        </w:rPr>
        <w:t>all monies collected by the church</w:t>
      </w:r>
      <w:r w:rsidR="00302244" w:rsidRPr="0096647F">
        <w:rPr>
          <w:rFonts w:asciiTheme="minorHAnsi" w:hAnsiTheme="minorHAnsi" w:cstheme="minorHAnsi"/>
        </w:rPr>
        <w:t>.</w:t>
      </w:r>
      <w:r w:rsidRPr="0096647F">
        <w:rPr>
          <w:rFonts w:asciiTheme="minorHAnsi" w:hAnsiTheme="minorHAnsi" w:cstheme="minorHAnsi"/>
        </w:rPr>
        <w:t xml:space="preserve"> </w:t>
      </w:r>
    </w:p>
    <w:p w14:paraId="43E686AC" w14:textId="77777777" w:rsidR="00302244" w:rsidRPr="0096647F" w:rsidRDefault="00302244">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The treasurer shall oversee the bank account approved and established by the Stewardship Ministry Team.</w:t>
      </w:r>
    </w:p>
    <w:p w14:paraId="7D4ABB0D" w14:textId="77777777" w:rsidR="00302244"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The treasurer shall pay all operational disbursements from the appropriate budget line. No</w:t>
      </w:r>
      <w:r w:rsidR="00302244" w:rsidRPr="0096647F">
        <w:rPr>
          <w:rFonts w:asciiTheme="minorHAnsi" w:hAnsiTheme="minorHAnsi" w:cstheme="minorHAnsi"/>
        </w:rPr>
        <w:t>n budgeted disbursements must be first approved by the Stewardship Ministry Team or the Elders.</w:t>
      </w:r>
      <w:r w:rsidRPr="0096647F">
        <w:rPr>
          <w:rFonts w:asciiTheme="minorHAnsi" w:hAnsiTheme="minorHAnsi" w:cstheme="minorHAnsi"/>
        </w:rPr>
        <w:t xml:space="preserve"> No disbursements shall be made in cash.</w:t>
      </w:r>
    </w:p>
    <w:p w14:paraId="743CBBA9" w14:textId="77777777" w:rsidR="00302244"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The treasurer shall prepare quarterly reports and an annual report showing the actual financial condition of the church.</w:t>
      </w:r>
    </w:p>
    <w:p w14:paraId="64E2B9C3" w14:textId="77777777" w:rsidR="00302244"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The treasurer shall submit timely reports as required by government agencies.</w:t>
      </w:r>
    </w:p>
    <w:p w14:paraId="7F72B460" w14:textId="77777777" w:rsidR="00302244" w:rsidRPr="0096647F" w:rsidRDefault="00302244">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 xml:space="preserve">The treasurer’s work </w:t>
      </w:r>
      <w:r w:rsidR="005C0A11" w:rsidRPr="0096647F">
        <w:rPr>
          <w:rFonts w:asciiTheme="minorHAnsi" w:hAnsiTheme="minorHAnsi" w:cstheme="minorHAnsi"/>
        </w:rPr>
        <w:t>shall be subject to audit upon request</w:t>
      </w:r>
      <w:r w:rsidRPr="0096647F">
        <w:rPr>
          <w:rFonts w:asciiTheme="minorHAnsi" w:hAnsiTheme="minorHAnsi" w:cstheme="minorHAnsi"/>
        </w:rPr>
        <w:t xml:space="preserve"> from the Elders, the Stewardship Ministry Team or any additional ministry team established for that purpose</w:t>
      </w:r>
      <w:r w:rsidR="005C0A11" w:rsidRPr="0096647F">
        <w:rPr>
          <w:rFonts w:asciiTheme="minorHAnsi" w:hAnsiTheme="minorHAnsi" w:cstheme="minorHAnsi"/>
        </w:rPr>
        <w:t>.</w:t>
      </w:r>
    </w:p>
    <w:p w14:paraId="2D7C1510" w14:textId="08F378EC" w:rsidR="00150333" w:rsidRPr="0096647F" w:rsidRDefault="005C0A11">
      <w:pPr>
        <w:numPr>
          <w:ilvl w:val="0"/>
          <w:numId w:val="23"/>
        </w:numPr>
        <w:spacing w:after="0"/>
        <w:ind w:hanging="360"/>
        <w:contextualSpacing/>
        <w:rPr>
          <w:rFonts w:asciiTheme="minorHAnsi" w:hAnsiTheme="minorHAnsi" w:cstheme="minorHAnsi"/>
        </w:rPr>
      </w:pPr>
      <w:r w:rsidRPr="0096647F">
        <w:rPr>
          <w:rFonts w:asciiTheme="minorHAnsi" w:hAnsiTheme="minorHAnsi" w:cstheme="minorHAnsi"/>
        </w:rPr>
        <w:t>The treasurer's records shall remain the property of the church.</w:t>
      </w:r>
    </w:p>
    <w:p w14:paraId="0C40E407" w14:textId="59C80DD8" w:rsidR="00150333" w:rsidRPr="0096647F" w:rsidRDefault="005C0A11">
      <w:pPr>
        <w:pStyle w:val="Heading3"/>
        <w:rPr>
          <w:rFonts w:asciiTheme="minorHAnsi" w:hAnsiTheme="minorHAnsi" w:cstheme="minorHAnsi"/>
        </w:rPr>
      </w:pPr>
      <w:bookmarkStart w:id="65" w:name="_nmf14n" w:colFirst="0" w:colLast="0"/>
      <w:bookmarkStart w:id="66" w:name="_Toc477182861"/>
      <w:bookmarkStart w:id="67" w:name="_Toc146876735"/>
      <w:bookmarkEnd w:id="65"/>
      <w:r w:rsidRPr="0096647F">
        <w:rPr>
          <w:rFonts w:asciiTheme="minorHAnsi" w:hAnsiTheme="minorHAnsi" w:cstheme="minorHAnsi"/>
        </w:rPr>
        <w:t xml:space="preserve">Section </w:t>
      </w:r>
      <w:r w:rsidR="00302244" w:rsidRPr="0096647F">
        <w:rPr>
          <w:rFonts w:asciiTheme="minorHAnsi" w:hAnsiTheme="minorHAnsi" w:cstheme="minorHAnsi"/>
        </w:rPr>
        <w:t>4</w:t>
      </w:r>
      <w:r w:rsidRPr="0096647F">
        <w:rPr>
          <w:rFonts w:asciiTheme="minorHAnsi" w:hAnsiTheme="minorHAnsi" w:cstheme="minorHAnsi"/>
        </w:rPr>
        <w:t>. Finance Secretary</w:t>
      </w:r>
      <w:bookmarkEnd w:id="66"/>
      <w:bookmarkEnd w:id="67"/>
    </w:p>
    <w:p w14:paraId="30789285" w14:textId="77777777" w:rsidR="00150333" w:rsidRPr="0096647F" w:rsidRDefault="005C0A11">
      <w:pPr>
        <w:numPr>
          <w:ilvl w:val="0"/>
          <w:numId w:val="22"/>
        </w:numPr>
        <w:spacing w:after="0"/>
        <w:ind w:hanging="360"/>
        <w:contextualSpacing/>
        <w:rPr>
          <w:rFonts w:asciiTheme="minorHAnsi" w:hAnsiTheme="minorHAnsi" w:cstheme="minorHAnsi"/>
        </w:rPr>
      </w:pPr>
      <w:r w:rsidRPr="0096647F">
        <w:rPr>
          <w:rFonts w:asciiTheme="minorHAnsi" w:hAnsiTheme="minorHAnsi" w:cstheme="minorHAnsi"/>
        </w:rPr>
        <w:t>The Finance Secretary shall be elected annually.</w:t>
      </w:r>
    </w:p>
    <w:p w14:paraId="04FCBF3F" w14:textId="568BBEA3" w:rsidR="00302244" w:rsidRPr="0096647F" w:rsidRDefault="00302244">
      <w:pPr>
        <w:numPr>
          <w:ilvl w:val="0"/>
          <w:numId w:val="22"/>
        </w:numPr>
        <w:spacing w:after="0"/>
        <w:ind w:hanging="360"/>
        <w:contextualSpacing/>
        <w:rPr>
          <w:rFonts w:asciiTheme="minorHAnsi" w:hAnsiTheme="minorHAnsi" w:cstheme="minorHAnsi"/>
        </w:rPr>
      </w:pPr>
      <w:r w:rsidRPr="0096647F">
        <w:rPr>
          <w:rFonts w:asciiTheme="minorHAnsi" w:hAnsiTheme="minorHAnsi" w:cstheme="minorHAnsi"/>
        </w:rPr>
        <w:t xml:space="preserve">The Finance Secretary shall serve as a member of the </w:t>
      </w:r>
      <w:r w:rsidR="00473A9E" w:rsidRPr="0096647F">
        <w:rPr>
          <w:rFonts w:asciiTheme="minorHAnsi" w:hAnsiTheme="minorHAnsi" w:cstheme="minorHAnsi"/>
        </w:rPr>
        <w:t>Stewardship</w:t>
      </w:r>
      <w:r w:rsidRPr="0096647F">
        <w:rPr>
          <w:rFonts w:asciiTheme="minorHAnsi" w:hAnsiTheme="minorHAnsi" w:cstheme="minorHAnsi"/>
        </w:rPr>
        <w:t xml:space="preserve"> Ministry Team.</w:t>
      </w:r>
    </w:p>
    <w:p w14:paraId="5A0BEADD" w14:textId="77777777" w:rsidR="00302244" w:rsidRPr="0096647F" w:rsidRDefault="005C0A11">
      <w:pPr>
        <w:numPr>
          <w:ilvl w:val="0"/>
          <w:numId w:val="22"/>
        </w:numPr>
        <w:spacing w:after="0"/>
        <w:ind w:hanging="360"/>
        <w:contextualSpacing/>
        <w:rPr>
          <w:rFonts w:asciiTheme="minorHAnsi" w:hAnsiTheme="minorHAnsi" w:cstheme="minorHAnsi"/>
        </w:rPr>
      </w:pPr>
      <w:r w:rsidRPr="0096647F">
        <w:rPr>
          <w:rFonts w:asciiTheme="minorHAnsi" w:hAnsiTheme="minorHAnsi" w:cstheme="minorHAnsi"/>
        </w:rPr>
        <w:t>The Finance Secretary shall receive all offerings to the church, properly record same, and promptly turn it over to the Treasurer.</w:t>
      </w:r>
    </w:p>
    <w:p w14:paraId="7654C3A4" w14:textId="056EDD39" w:rsidR="00150333" w:rsidRPr="0096647F" w:rsidRDefault="005C0A11">
      <w:pPr>
        <w:numPr>
          <w:ilvl w:val="0"/>
          <w:numId w:val="22"/>
        </w:numPr>
        <w:spacing w:after="0"/>
        <w:ind w:hanging="360"/>
        <w:contextualSpacing/>
        <w:rPr>
          <w:rFonts w:asciiTheme="minorHAnsi" w:hAnsiTheme="minorHAnsi" w:cstheme="minorHAnsi"/>
        </w:rPr>
      </w:pPr>
      <w:r w:rsidRPr="0096647F">
        <w:rPr>
          <w:rFonts w:asciiTheme="minorHAnsi" w:hAnsiTheme="minorHAnsi" w:cstheme="minorHAnsi"/>
        </w:rPr>
        <w:t xml:space="preserve">The Finance Secretary shall be responsible for the keeping of the confidential </w:t>
      </w:r>
      <w:r w:rsidR="00302244" w:rsidRPr="0096647F">
        <w:rPr>
          <w:rFonts w:asciiTheme="minorHAnsi" w:hAnsiTheme="minorHAnsi" w:cstheme="minorHAnsi"/>
        </w:rPr>
        <w:t xml:space="preserve">giving </w:t>
      </w:r>
      <w:r w:rsidRPr="0096647F">
        <w:rPr>
          <w:rFonts w:asciiTheme="minorHAnsi" w:hAnsiTheme="minorHAnsi" w:cstheme="minorHAnsi"/>
        </w:rPr>
        <w:t xml:space="preserve">records and shall render to each </w:t>
      </w:r>
      <w:r w:rsidR="00302244" w:rsidRPr="0096647F">
        <w:rPr>
          <w:rFonts w:asciiTheme="minorHAnsi" w:hAnsiTheme="minorHAnsi" w:cstheme="minorHAnsi"/>
        </w:rPr>
        <w:t>donor</w:t>
      </w:r>
      <w:r w:rsidRPr="0096647F">
        <w:rPr>
          <w:rFonts w:asciiTheme="minorHAnsi" w:hAnsiTheme="minorHAnsi" w:cstheme="minorHAnsi"/>
        </w:rPr>
        <w:t xml:space="preserve"> a written statement of his</w:t>
      </w:r>
      <w:r w:rsidR="00302244" w:rsidRPr="0096647F">
        <w:rPr>
          <w:rFonts w:asciiTheme="minorHAnsi" w:hAnsiTheme="minorHAnsi" w:cstheme="minorHAnsi"/>
        </w:rPr>
        <w:t xml:space="preserve"> or her</w:t>
      </w:r>
      <w:r w:rsidRPr="0096647F">
        <w:rPr>
          <w:rFonts w:asciiTheme="minorHAnsi" w:hAnsiTheme="minorHAnsi" w:cstheme="minorHAnsi"/>
        </w:rPr>
        <w:t xml:space="preserve"> annual </w:t>
      </w:r>
      <w:r w:rsidR="00302244" w:rsidRPr="0096647F">
        <w:rPr>
          <w:rFonts w:asciiTheme="minorHAnsi" w:hAnsiTheme="minorHAnsi" w:cstheme="minorHAnsi"/>
        </w:rPr>
        <w:t xml:space="preserve">donations </w:t>
      </w:r>
      <w:r w:rsidRPr="0096647F">
        <w:rPr>
          <w:rFonts w:asciiTheme="minorHAnsi" w:hAnsiTheme="minorHAnsi" w:cstheme="minorHAnsi"/>
        </w:rPr>
        <w:t>by January 31.</w:t>
      </w:r>
    </w:p>
    <w:p w14:paraId="6A0EC43F" w14:textId="149528F5" w:rsidR="00150333" w:rsidRPr="0096647F" w:rsidRDefault="005C0A11">
      <w:pPr>
        <w:pStyle w:val="Heading3"/>
        <w:rPr>
          <w:rFonts w:asciiTheme="minorHAnsi" w:hAnsiTheme="minorHAnsi" w:cstheme="minorHAnsi"/>
        </w:rPr>
      </w:pPr>
      <w:bookmarkStart w:id="68" w:name="_37m2jsg" w:colFirst="0" w:colLast="0"/>
      <w:bookmarkStart w:id="69" w:name="_1mrcu09" w:colFirst="0" w:colLast="0"/>
      <w:bookmarkStart w:id="70" w:name="_Toc477182863"/>
      <w:bookmarkStart w:id="71" w:name="_Toc146876736"/>
      <w:bookmarkEnd w:id="68"/>
      <w:bookmarkEnd w:id="69"/>
      <w:r w:rsidRPr="0096647F">
        <w:rPr>
          <w:rFonts w:asciiTheme="minorHAnsi" w:hAnsiTheme="minorHAnsi" w:cstheme="minorHAnsi"/>
        </w:rPr>
        <w:t xml:space="preserve">Section </w:t>
      </w:r>
      <w:r w:rsidR="00302244" w:rsidRPr="0096647F">
        <w:rPr>
          <w:rFonts w:asciiTheme="minorHAnsi" w:hAnsiTheme="minorHAnsi" w:cstheme="minorHAnsi"/>
        </w:rPr>
        <w:t>5</w:t>
      </w:r>
      <w:r w:rsidRPr="0096647F">
        <w:rPr>
          <w:rFonts w:asciiTheme="minorHAnsi" w:hAnsiTheme="minorHAnsi" w:cstheme="minorHAnsi"/>
        </w:rPr>
        <w:t>. Officers Resignations and Failure to Perform Duties</w:t>
      </w:r>
      <w:bookmarkEnd w:id="70"/>
      <w:bookmarkEnd w:id="71"/>
    </w:p>
    <w:p w14:paraId="538B86D1" w14:textId="77777777" w:rsidR="00150333" w:rsidRPr="0096647F" w:rsidRDefault="005C0A11">
      <w:pPr>
        <w:numPr>
          <w:ilvl w:val="0"/>
          <w:numId w:val="8"/>
        </w:numPr>
        <w:spacing w:after="0"/>
        <w:ind w:hanging="360"/>
        <w:contextualSpacing/>
        <w:rPr>
          <w:rFonts w:asciiTheme="minorHAnsi" w:hAnsiTheme="minorHAnsi" w:cstheme="minorHAnsi"/>
        </w:rPr>
      </w:pPr>
      <w:r w:rsidRPr="0096647F">
        <w:rPr>
          <w:rFonts w:asciiTheme="minorHAnsi" w:hAnsiTheme="minorHAnsi" w:cstheme="minorHAnsi"/>
        </w:rPr>
        <w:t>Resignation of officers shall be in writing to the church and be effective when received or on the date specified in the resignation.</w:t>
      </w:r>
    </w:p>
    <w:p w14:paraId="2ABFE947" w14:textId="529DAA74" w:rsidR="00150333" w:rsidRPr="0096647F" w:rsidRDefault="005C0A11">
      <w:pPr>
        <w:numPr>
          <w:ilvl w:val="0"/>
          <w:numId w:val="8"/>
        </w:numPr>
        <w:spacing w:after="0"/>
        <w:ind w:hanging="360"/>
        <w:contextualSpacing/>
        <w:rPr>
          <w:rFonts w:asciiTheme="minorHAnsi" w:hAnsiTheme="minorHAnsi" w:cstheme="minorHAnsi"/>
        </w:rPr>
      </w:pPr>
      <w:r w:rsidRPr="0096647F">
        <w:rPr>
          <w:rFonts w:asciiTheme="minorHAnsi" w:hAnsiTheme="minorHAnsi" w:cstheme="minorHAnsi"/>
        </w:rPr>
        <w:t>Should any officer elected fail to perform the duties pertaining to his</w:t>
      </w:r>
      <w:r w:rsidR="00302244" w:rsidRPr="0096647F">
        <w:rPr>
          <w:rFonts w:asciiTheme="minorHAnsi" w:hAnsiTheme="minorHAnsi" w:cstheme="minorHAnsi"/>
        </w:rPr>
        <w:t xml:space="preserve"> or her</w:t>
      </w:r>
      <w:r w:rsidRPr="0096647F">
        <w:rPr>
          <w:rFonts w:asciiTheme="minorHAnsi" w:hAnsiTheme="minorHAnsi" w:cstheme="minorHAnsi"/>
        </w:rPr>
        <w:t xml:space="preserve"> office</w:t>
      </w:r>
      <w:r w:rsidR="00302244" w:rsidRPr="0096647F">
        <w:rPr>
          <w:rFonts w:asciiTheme="minorHAnsi" w:hAnsiTheme="minorHAnsi" w:cstheme="minorHAnsi"/>
        </w:rPr>
        <w:t xml:space="preserve"> without reasonable cause</w:t>
      </w:r>
      <w:r w:rsidRPr="0096647F">
        <w:rPr>
          <w:rFonts w:asciiTheme="minorHAnsi" w:hAnsiTheme="minorHAnsi" w:cstheme="minorHAnsi"/>
        </w:rPr>
        <w:t xml:space="preserve">, the </w:t>
      </w:r>
      <w:r w:rsidR="00302244" w:rsidRPr="0096647F">
        <w:rPr>
          <w:rFonts w:asciiTheme="minorHAnsi" w:hAnsiTheme="minorHAnsi" w:cstheme="minorHAnsi"/>
        </w:rPr>
        <w:t>Elders</w:t>
      </w:r>
      <w:r w:rsidRPr="0096647F">
        <w:rPr>
          <w:rFonts w:asciiTheme="minorHAnsi" w:hAnsiTheme="minorHAnsi" w:cstheme="minorHAnsi"/>
        </w:rPr>
        <w:t xml:space="preserve"> shall </w:t>
      </w:r>
      <w:r w:rsidR="00302244" w:rsidRPr="0096647F">
        <w:rPr>
          <w:rFonts w:asciiTheme="minorHAnsi" w:hAnsiTheme="minorHAnsi" w:cstheme="minorHAnsi"/>
        </w:rPr>
        <w:t>declare the office</w:t>
      </w:r>
      <w:r w:rsidRPr="0096647F">
        <w:rPr>
          <w:rFonts w:asciiTheme="minorHAnsi" w:hAnsiTheme="minorHAnsi" w:cstheme="minorHAnsi"/>
        </w:rPr>
        <w:t xml:space="preserve"> be declared vacant and shall </w:t>
      </w:r>
      <w:r w:rsidR="00302244" w:rsidRPr="0096647F">
        <w:rPr>
          <w:rFonts w:asciiTheme="minorHAnsi" w:hAnsiTheme="minorHAnsi" w:cstheme="minorHAnsi"/>
        </w:rPr>
        <w:t xml:space="preserve">appoint </w:t>
      </w:r>
      <w:r w:rsidRPr="0096647F">
        <w:rPr>
          <w:rFonts w:asciiTheme="minorHAnsi" w:hAnsiTheme="minorHAnsi" w:cstheme="minorHAnsi"/>
        </w:rPr>
        <w:t xml:space="preserve">a replacement for the </w:t>
      </w:r>
      <w:r w:rsidR="00F108D4" w:rsidRPr="0096647F">
        <w:rPr>
          <w:rFonts w:asciiTheme="minorHAnsi" w:hAnsiTheme="minorHAnsi" w:cstheme="minorHAnsi"/>
        </w:rPr>
        <w:t xml:space="preserve">remaining </w:t>
      </w:r>
      <w:r w:rsidRPr="0096647F">
        <w:rPr>
          <w:rFonts w:asciiTheme="minorHAnsi" w:hAnsiTheme="minorHAnsi" w:cstheme="minorHAnsi"/>
        </w:rPr>
        <w:t>term.</w:t>
      </w:r>
    </w:p>
    <w:p w14:paraId="1F650B1B" w14:textId="287B6694" w:rsidR="00150333" w:rsidRPr="0096647F" w:rsidRDefault="005C0A11">
      <w:pPr>
        <w:pStyle w:val="Heading2"/>
        <w:jc w:val="center"/>
        <w:rPr>
          <w:rFonts w:asciiTheme="majorHAnsi" w:hAnsiTheme="majorHAnsi" w:cstheme="majorHAnsi"/>
          <w:sz w:val="24"/>
          <w:szCs w:val="24"/>
        </w:rPr>
      </w:pPr>
      <w:bookmarkStart w:id="72" w:name="_Toc146876737"/>
      <w:r w:rsidRPr="0096647F">
        <w:rPr>
          <w:rFonts w:asciiTheme="majorHAnsi" w:hAnsiTheme="majorHAnsi" w:cstheme="majorHAnsi"/>
          <w:sz w:val="24"/>
          <w:szCs w:val="24"/>
        </w:rPr>
        <w:t>ARTICLE VI</w:t>
      </w:r>
      <w:r w:rsidR="00C03A18">
        <w:rPr>
          <w:rFonts w:asciiTheme="majorHAnsi" w:hAnsiTheme="majorHAnsi" w:cstheme="majorHAnsi"/>
          <w:sz w:val="24"/>
          <w:szCs w:val="24"/>
        </w:rPr>
        <w:t>I</w:t>
      </w:r>
      <w:r w:rsidRPr="0096647F">
        <w:rPr>
          <w:rFonts w:asciiTheme="majorHAnsi" w:hAnsiTheme="majorHAnsi" w:cstheme="majorHAnsi"/>
          <w:sz w:val="24"/>
          <w:szCs w:val="24"/>
        </w:rPr>
        <w:t xml:space="preserve"> - BUDGETING PROCEDURES</w:t>
      </w:r>
      <w:bookmarkEnd w:id="72"/>
    </w:p>
    <w:p w14:paraId="0267DB23" w14:textId="77777777" w:rsidR="00150333" w:rsidRPr="0096647F" w:rsidRDefault="005C0A11">
      <w:pPr>
        <w:pStyle w:val="Heading3"/>
        <w:rPr>
          <w:rFonts w:asciiTheme="minorHAnsi" w:hAnsiTheme="minorHAnsi" w:cstheme="minorHAnsi"/>
        </w:rPr>
      </w:pPr>
      <w:bookmarkStart w:id="73" w:name="_2lwamvv" w:colFirst="0" w:colLast="0"/>
      <w:bookmarkStart w:id="74" w:name="_Toc477182865"/>
      <w:bookmarkStart w:id="75" w:name="_Toc146876738"/>
      <w:bookmarkEnd w:id="73"/>
      <w:r w:rsidRPr="0096647F">
        <w:rPr>
          <w:rFonts w:asciiTheme="minorHAnsi" w:hAnsiTheme="minorHAnsi" w:cstheme="minorHAnsi"/>
        </w:rPr>
        <w:t>Section 1. – General Policies</w:t>
      </w:r>
      <w:bookmarkEnd w:id="74"/>
      <w:bookmarkEnd w:id="75"/>
    </w:p>
    <w:p w14:paraId="654E7666" w14:textId="77777777" w:rsidR="00150333" w:rsidRPr="0096647F" w:rsidRDefault="005C0A11">
      <w:pPr>
        <w:numPr>
          <w:ilvl w:val="0"/>
          <w:numId w:val="4"/>
        </w:numPr>
        <w:spacing w:after="0"/>
        <w:ind w:hanging="360"/>
        <w:contextualSpacing/>
        <w:rPr>
          <w:rFonts w:asciiTheme="minorHAnsi" w:hAnsiTheme="minorHAnsi" w:cstheme="minorHAnsi"/>
        </w:rPr>
      </w:pPr>
      <w:r w:rsidRPr="0096647F">
        <w:rPr>
          <w:rFonts w:asciiTheme="minorHAnsi" w:hAnsiTheme="minorHAnsi" w:cstheme="minorHAnsi"/>
        </w:rPr>
        <w:t>The fiscal year of the church shall close December 31.</w:t>
      </w:r>
    </w:p>
    <w:p w14:paraId="0E21191A" w14:textId="77777777" w:rsidR="00150333" w:rsidRPr="0096647F" w:rsidRDefault="005C0A11">
      <w:pPr>
        <w:numPr>
          <w:ilvl w:val="0"/>
          <w:numId w:val="4"/>
        </w:numPr>
        <w:spacing w:after="0"/>
        <w:ind w:hanging="360"/>
        <w:contextualSpacing/>
        <w:rPr>
          <w:rFonts w:asciiTheme="minorHAnsi" w:hAnsiTheme="minorHAnsi" w:cstheme="minorHAnsi"/>
        </w:rPr>
      </w:pPr>
      <w:r w:rsidRPr="0096647F">
        <w:rPr>
          <w:rFonts w:asciiTheme="minorHAnsi" w:hAnsiTheme="minorHAnsi" w:cstheme="minorHAnsi"/>
        </w:rPr>
        <w:t>All offerings given, except memorials, shall be included in the general fund. Special offerings shall go through the contingency fund.</w:t>
      </w:r>
    </w:p>
    <w:p w14:paraId="26CCB019" w14:textId="0C0838BC" w:rsidR="00150333" w:rsidRPr="0096647F" w:rsidRDefault="005C0A11">
      <w:pPr>
        <w:numPr>
          <w:ilvl w:val="0"/>
          <w:numId w:val="4"/>
        </w:numPr>
        <w:spacing w:after="0"/>
        <w:ind w:hanging="360"/>
        <w:contextualSpacing/>
        <w:rPr>
          <w:rFonts w:asciiTheme="minorHAnsi" w:hAnsiTheme="minorHAnsi" w:cstheme="minorHAnsi"/>
        </w:rPr>
      </w:pPr>
      <w:r w:rsidRPr="0096647F">
        <w:rPr>
          <w:rFonts w:asciiTheme="minorHAnsi" w:hAnsiTheme="minorHAnsi" w:cstheme="minorHAnsi"/>
        </w:rPr>
        <w:t xml:space="preserve">Non-budgeted financial requests shall be submitted to </w:t>
      </w:r>
      <w:r w:rsidR="00F108D4" w:rsidRPr="0096647F">
        <w:rPr>
          <w:rFonts w:asciiTheme="minorHAnsi" w:hAnsiTheme="minorHAnsi" w:cstheme="minorHAnsi"/>
        </w:rPr>
        <w:t>the Stewardship Ministry Team.  Approved requests shall be submitted to the Elders for review and presentation to the members.</w:t>
      </w:r>
    </w:p>
    <w:p w14:paraId="158C64A9" w14:textId="77777777" w:rsidR="00150333" w:rsidRPr="0096647F" w:rsidRDefault="005C0A11">
      <w:pPr>
        <w:pStyle w:val="Heading3"/>
        <w:rPr>
          <w:rFonts w:asciiTheme="minorHAnsi" w:hAnsiTheme="minorHAnsi" w:cstheme="minorHAnsi"/>
        </w:rPr>
      </w:pPr>
      <w:bookmarkStart w:id="76" w:name="_111kx3o" w:colFirst="0" w:colLast="0"/>
      <w:bookmarkStart w:id="77" w:name="_Toc477182866"/>
      <w:bookmarkStart w:id="78" w:name="_Toc146876739"/>
      <w:bookmarkEnd w:id="76"/>
      <w:r w:rsidRPr="0096647F">
        <w:rPr>
          <w:rFonts w:asciiTheme="minorHAnsi" w:hAnsiTheme="minorHAnsi" w:cstheme="minorHAnsi"/>
        </w:rPr>
        <w:t>Section 2. – Annual Budget</w:t>
      </w:r>
      <w:bookmarkEnd w:id="77"/>
      <w:bookmarkEnd w:id="78"/>
    </w:p>
    <w:p w14:paraId="45FE5600" w14:textId="0B9644E3" w:rsidR="00150333" w:rsidRPr="0096647F" w:rsidRDefault="005C0A11">
      <w:pPr>
        <w:numPr>
          <w:ilvl w:val="0"/>
          <w:numId w:val="28"/>
        </w:numPr>
        <w:spacing w:after="0"/>
        <w:ind w:hanging="360"/>
        <w:contextualSpacing/>
        <w:rPr>
          <w:rFonts w:asciiTheme="minorHAnsi" w:hAnsiTheme="minorHAnsi" w:cstheme="minorHAnsi"/>
        </w:rPr>
      </w:pPr>
      <w:r w:rsidRPr="0096647F">
        <w:rPr>
          <w:rFonts w:asciiTheme="minorHAnsi" w:hAnsiTheme="minorHAnsi" w:cstheme="minorHAnsi"/>
        </w:rPr>
        <w:t xml:space="preserve">All </w:t>
      </w:r>
      <w:r w:rsidR="00F108D4" w:rsidRPr="0096647F">
        <w:rPr>
          <w:rFonts w:asciiTheme="minorHAnsi" w:hAnsiTheme="minorHAnsi" w:cstheme="minorHAnsi"/>
        </w:rPr>
        <w:t>ministry teams</w:t>
      </w:r>
      <w:r w:rsidRPr="0096647F">
        <w:rPr>
          <w:rFonts w:asciiTheme="minorHAnsi" w:hAnsiTheme="minorHAnsi" w:cstheme="minorHAnsi"/>
        </w:rPr>
        <w:t xml:space="preserve"> may incur expenses for their ministries as authorized in the annual budget. </w:t>
      </w:r>
    </w:p>
    <w:p w14:paraId="49361717" w14:textId="072185E3" w:rsidR="00150333" w:rsidRPr="0096647F" w:rsidRDefault="005C0A11">
      <w:pPr>
        <w:numPr>
          <w:ilvl w:val="0"/>
          <w:numId w:val="28"/>
        </w:numPr>
        <w:spacing w:after="0"/>
        <w:ind w:hanging="360"/>
        <w:contextualSpacing/>
        <w:rPr>
          <w:rFonts w:asciiTheme="minorHAnsi" w:hAnsiTheme="minorHAnsi" w:cstheme="minorHAnsi"/>
        </w:rPr>
      </w:pPr>
      <w:r w:rsidRPr="0096647F">
        <w:rPr>
          <w:rFonts w:asciiTheme="minorHAnsi" w:hAnsiTheme="minorHAnsi" w:cstheme="minorHAnsi"/>
        </w:rPr>
        <w:t xml:space="preserve">All </w:t>
      </w:r>
      <w:r w:rsidR="00F108D4" w:rsidRPr="0096647F">
        <w:rPr>
          <w:rFonts w:asciiTheme="minorHAnsi" w:hAnsiTheme="minorHAnsi" w:cstheme="minorHAnsi"/>
        </w:rPr>
        <w:t xml:space="preserve">ministry teams </w:t>
      </w:r>
      <w:r w:rsidRPr="0096647F">
        <w:rPr>
          <w:rFonts w:asciiTheme="minorHAnsi" w:hAnsiTheme="minorHAnsi" w:cstheme="minorHAnsi"/>
        </w:rPr>
        <w:t xml:space="preserve">shall prepare and submit budget requests to the </w:t>
      </w:r>
      <w:r w:rsidR="00F108D4" w:rsidRPr="0096647F">
        <w:rPr>
          <w:rFonts w:asciiTheme="minorHAnsi" w:hAnsiTheme="minorHAnsi" w:cstheme="minorHAnsi"/>
        </w:rPr>
        <w:t xml:space="preserve">Stewardship Ministry Team </w:t>
      </w:r>
      <w:r w:rsidRPr="0096647F">
        <w:rPr>
          <w:rFonts w:asciiTheme="minorHAnsi" w:hAnsiTheme="minorHAnsi" w:cstheme="minorHAnsi"/>
        </w:rPr>
        <w:t xml:space="preserve">by October 1st. </w:t>
      </w:r>
    </w:p>
    <w:p w14:paraId="3B20A612" w14:textId="67AEF839" w:rsidR="00150333" w:rsidRPr="0096647F" w:rsidRDefault="005C0A11">
      <w:pPr>
        <w:numPr>
          <w:ilvl w:val="0"/>
          <w:numId w:val="28"/>
        </w:numPr>
        <w:spacing w:after="0"/>
        <w:ind w:hanging="360"/>
        <w:contextualSpacing/>
        <w:rPr>
          <w:rFonts w:asciiTheme="minorHAnsi" w:hAnsiTheme="minorHAnsi" w:cstheme="minorHAnsi"/>
        </w:rPr>
      </w:pPr>
      <w:r w:rsidRPr="0096647F">
        <w:rPr>
          <w:rFonts w:asciiTheme="minorHAnsi" w:hAnsiTheme="minorHAnsi" w:cstheme="minorHAnsi"/>
        </w:rPr>
        <w:lastRenderedPageBreak/>
        <w:t xml:space="preserve">The </w:t>
      </w:r>
      <w:r w:rsidR="00F108D4" w:rsidRPr="0096647F">
        <w:rPr>
          <w:rFonts w:asciiTheme="minorHAnsi" w:hAnsiTheme="minorHAnsi" w:cstheme="minorHAnsi"/>
        </w:rPr>
        <w:t xml:space="preserve">Stewardship Ministry Team </w:t>
      </w:r>
      <w:r w:rsidRPr="0096647F">
        <w:rPr>
          <w:rFonts w:asciiTheme="minorHAnsi" w:hAnsiTheme="minorHAnsi" w:cstheme="minorHAnsi"/>
        </w:rPr>
        <w:t xml:space="preserve">shall assemble and submit </w:t>
      </w:r>
      <w:r w:rsidR="00F108D4" w:rsidRPr="0096647F">
        <w:rPr>
          <w:rFonts w:asciiTheme="minorHAnsi" w:hAnsiTheme="minorHAnsi" w:cstheme="minorHAnsi"/>
        </w:rPr>
        <w:t>a</w:t>
      </w:r>
      <w:r w:rsidRPr="0096647F">
        <w:rPr>
          <w:rFonts w:asciiTheme="minorHAnsi" w:hAnsiTheme="minorHAnsi" w:cstheme="minorHAnsi"/>
        </w:rPr>
        <w:t xml:space="preserve"> proposed budget to The </w:t>
      </w:r>
      <w:r w:rsidR="00F108D4" w:rsidRPr="0096647F">
        <w:rPr>
          <w:rFonts w:asciiTheme="minorHAnsi" w:hAnsiTheme="minorHAnsi" w:cstheme="minorHAnsi"/>
        </w:rPr>
        <w:t>Elders for approval and submission to the members to be voted on prior to the end of the current budget year.</w:t>
      </w:r>
    </w:p>
    <w:p w14:paraId="6E8FDCC6" w14:textId="581D9346" w:rsidR="00150333" w:rsidRPr="00C03A18" w:rsidRDefault="005C0A11">
      <w:pPr>
        <w:pStyle w:val="Heading2"/>
        <w:jc w:val="center"/>
        <w:rPr>
          <w:rFonts w:asciiTheme="majorHAnsi" w:hAnsiTheme="majorHAnsi" w:cstheme="majorHAnsi"/>
          <w:sz w:val="24"/>
          <w:szCs w:val="24"/>
        </w:rPr>
      </w:pPr>
      <w:bookmarkStart w:id="79" w:name="_Toc146876740"/>
      <w:r w:rsidRPr="00C03A18">
        <w:rPr>
          <w:rFonts w:asciiTheme="majorHAnsi" w:hAnsiTheme="majorHAnsi" w:cstheme="majorHAnsi"/>
          <w:sz w:val="24"/>
          <w:szCs w:val="24"/>
        </w:rPr>
        <w:t>ARTICLE VI</w:t>
      </w:r>
      <w:r w:rsidR="00C03A18">
        <w:rPr>
          <w:rFonts w:asciiTheme="majorHAnsi" w:hAnsiTheme="majorHAnsi" w:cstheme="majorHAnsi"/>
          <w:sz w:val="24"/>
          <w:szCs w:val="24"/>
        </w:rPr>
        <w:t>II</w:t>
      </w:r>
      <w:r w:rsidRPr="00C03A18">
        <w:rPr>
          <w:rFonts w:asciiTheme="majorHAnsi" w:hAnsiTheme="majorHAnsi" w:cstheme="majorHAnsi"/>
          <w:sz w:val="24"/>
          <w:szCs w:val="24"/>
        </w:rPr>
        <w:t xml:space="preserve"> - CHURCH BUSINESS MEETINGS</w:t>
      </w:r>
      <w:bookmarkEnd w:id="79"/>
    </w:p>
    <w:p w14:paraId="201588C6" w14:textId="77777777" w:rsidR="00150333" w:rsidRPr="00C03A18" w:rsidRDefault="005C0A11">
      <w:pPr>
        <w:pStyle w:val="Heading3"/>
        <w:rPr>
          <w:rFonts w:asciiTheme="minorHAnsi" w:hAnsiTheme="minorHAnsi" w:cstheme="minorHAnsi"/>
        </w:rPr>
      </w:pPr>
      <w:bookmarkStart w:id="80" w:name="_206ipza" w:colFirst="0" w:colLast="0"/>
      <w:bookmarkStart w:id="81" w:name="_Toc477182868"/>
      <w:bookmarkStart w:id="82" w:name="_Toc146876741"/>
      <w:bookmarkEnd w:id="80"/>
      <w:r w:rsidRPr="00C03A18">
        <w:rPr>
          <w:rFonts w:asciiTheme="minorHAnsi" w:hAnsiTheme="minorHAnsi" w:cstheme="minorHAnsi"/>
        </w:rPr>
        <w:t>Section 1. – Guidelines</w:t>
      </w:r>
      <w:bookmarkEnd w:id="81"/>
      <w:bookmarkEnd w:id="82"/>
    </w:p>
    <w:p w14:paraId="752CDCAF" w14:textId="21B8B294" w:rsidR="00150333" w:rsidRPr="00C03A18" w:rsidRDefault="005C0A11">
      <w:pPr>
        <w:numPr>
          <w:ilvl w:val="0"/>
          <w:numId w:val="24"/>
        </w:numPr>
        <w:spacing w:after="0"/>
        <w:ind w:left="720" w:hanging="360"/>
        <w:contextualSpacing/>
        <w:rPr>
          <w:rFonts w:asciiTheme="minorHAnsi" w:hAnsiTheme="minorHAnsi" w:cstheme="minorHAnsi"/>
        </w:rPr>
      </w:pPr>
      <w:r w:rsidRPr="00C03A18">
        <w:rPr>
          <w:rFonts w:asciiTheme="minorHAnsi" w:hAnsiTheme="minorHAnsi" w:cstheme="minorHAnsi"/>
        </w:rPr>
        <w:t xml:space="preserve">Each church business meeting shall be opened with reading of </w:t>
      </w:r>
      <w:r w:rsidR="00F108D4" w:rsidRPr="00C03A18">
        <w:rPr>
          <w:rFonts w:asciiTheme="minorHAnsi" w:hAnsiTheme="minorHAnsi" w:cstheme="minorHAnsi"/>
        </w:rPr>
        <w:t>the membership covenant</w:t>
      </w:r>
      <w:r w:rsidRPr="00C03A18">
        <w:rPr>
          <w:rFonts w:asciiTheme="minorHAnsi" w:hAnsiTheme="minorHAnsi" w:cstheme="minorHAnsi"/>
        </w:rPr>
        <w:t xml:space="preserve"> and prayer.</w:t>
      </w:r>
    </w:p>
    <w:p w14:paraId="551B0DB9" w14:textId="01DEE865" w:rsidR="00150333" w:rsidRPr="00C03A18" w:rsidRDefault="005C0A11">
      <w:pPr>
        <w:numPr>
          <w:ilvl w:val="0"/>
          <w:numId w:val="24"/>
        </w:numPr>
        <w:spacing w:after="0"/>
        <w:ind w:left="720" w:hanging="360"/>
        <w:contextualSpacing/>
        <w:rPr>
          <w:rFonts w:asciiTheme="minorHAnsi" w:hAnsiTheme="minorHAnsi" w:cstheme="minorHAnsi"/>
        </w:rPr>
      </w:pPr>
      <w:r w:rsidRPr="00C03A18">
        <w:rPr>
          <w:rFonts w:asciiTheme="minorHAnsi" w:hAnsiTheme="minorHAnsi" w:cstheme="minorHAnsi"/>
        </w:rPr>
        <w:t xml:space="preserve">Business meetings </w:t>
      </w:r>
      <w:r w:rsidR="00F108D4" w:rsidRPr="00C03A18">
        <w:rPr>
          <w:rFonts w:asciiTheme="minorHAnsi" w:hAnsiTheme="minorHAnsi" w:cstheme="minorHAnsi"/>
        </w:rPr>
        <w:t>may</w:t>
      </w:r>
      <w:r w:rsidRPr="00C03A18">
        <w:rPr>
          <w:rFonts w:asciiTheme="minorHAnsi" w:hAnsiTheme="minorHAnsi" w:cstheme="minorHAnsi"/>
        </w:rPr>
        <w:t xml:space="preserve"> be held four times a year</w:t>
      </w:r>
      <w:r w:rsidR="00F108D4" w:rsidRPr="00C03A18">
        <w:rPr>
          <w:rFonts w:asciiTheme="minorHAnsi" w:hAnsiTheme="minorHAnsi" w:cstheme="minorHAnsi"/>
        </w:rPr>
        <w:t xml:space="preserve"> or as often as is necessary to conduct the business of the church</w:t>
      </w:r>
      <w:r w:rsidRPr="00C03A18">
        <w:rPr>
          <w:rFonts w:asciiTheme="minorHAnsi" w:hAnsiTheme="minorHAnsi" w:cstheme="minorHAnsi"/>
        </w:rPr>
        <w:t>. The first business meeting of each year shall be the annual business meeting of the church to be held no earlier than the second Sunday of January.</w:t>
      </w:r>
    </w:p>
    <w:p w14:paraId="09EA5EA2" w14:textId="5404C670" w:rsidR="00150333" w:rsidRPr="00C03A18" w:rsidRDefault="005C0A11">
      <w:pPr>
        <w:numPr>
          <w:ilvl w:val="0"/>
          <w:numId w:val="24"/>
        </w:numPr>
        <w:spacing w:after="0"/>
        <w:ind w:left="720" w:hanging="360"/>
        <w:contextualSpacing/>
        <w:rPr>
          <w:rFonts w:asciiTheme="minorHAnsi" w:hAnsiTheme="minorHAnsi" w:cstheme="minorHAnsi"/>
        </w:rPr>
      </w:pPr>
      <w:r w:rsidRPr="00C03A18">
        <w:rPr>
          <w:rFonts w:asciiTheme="minorHAnsi" w:hAnsiTheme="minorHAnsi" w:cstheme="minorHAnsi"/>
        </w:rPr>
        <w:t>The quorum for any regular business meeting shall be 10% of church members.  Amending the constitution or by-laws shall require 20% of church members.  Calling or dismissing a</w:t>
      </w:r>
      <w:r w:rsidR="00F108D4" w:rsidRPr="00C03A18">
        <w:rPr>
          <w:rFonts w:asciiTheme="minorHAnsi" w:hAnsiTheme="minorHAnsi" w:cstheme="minorHAnsi"/>
        </w:rPr>
        <w:t>n elder</w:t>
      </w:r>
      <w:r w:rsidRPr="00C03A18">
        <w:rPr>
          <w:rFonts w:asciiTheme="minorHAnsi" w:hAnsiTheme="minorHAnsi" w:cstheme="minorHAnsi"/>
        </w:rPr>
        <w:t xml:space="preserve"> shall require 30% of church members.</w:t>
      </w:r>
    </w:p>
    <w:p w14:paraId="7F3D19F4" w14:textId="77777777" w:rsidR="00150333" w:rsidRDefault="005C0A11">
      <w:pPr>
        <w:numPr>
          <w:ilvl w:val="0"/>
          <w:numId w:val="24"/>
        </w:numPr>
        <w:spacing w:after="0"/>
        <w:ind w:left="720" w:hanging="360"/>
        <w:contextualSpacing/>
        <w:rPr>
          <w:rFonts w:asciiTheme="minorHAnsi" w:hAnsiTheme="minorHAnsi" w:cstheme="minorHAnsi"/>
        </w:rPr>
      </w:pPr>
      <w:r w:rsidRPr="00C03A18">
        <w:rPr>
          <w:rFonts w:asciiTheme="minorHAnsi" w:hAnsiTheme="minorHAnsi" w:cstheme="minorHAnsi"/>
        </w:rPr>
        <w:t>Unless otherwise herein stated, a majority vote of members present shall conduct the business of the church.</w:t>
      </w:r>
    </w:p>
    <w:p w14:paraId="262E243B" w14:textId="5D6D15D9" w:rsidR="00AA10A9" w:rsidRPr="00C03A18" w:rsidRDefault="00AA10A9">
      <w:pPr>
        <w:numPr>
          <w:ilvl w:val="0"/>
          <w:numId w:val="24"/>
        </w:numPr>
        <w:spacing w:after="0"/>
        <w:ind w:left="720" w:hanging="360"/>
        <w:contextualSpacing/>
        <w:rPr>
          <w:rFonts w:asciiTheme="minorHAnsi" w:hAnsiTheme="minorHAnsi" w:cstheme="minorHAnsi"/>
        </w:rPr>
      </w:pPr>
      <w:r>
        <w:rPr>
          <w:rFonts w:asciiTheme="minorHAnsi" w:hAnsiTheme="minorHAnsi" w:cstheme="minorHAnsi"/>
        </w:rPr>
        <w:t>The members shall receive either written or verbal updates from the Elders and Deacons/Deaconesses at the regular business meetings.</w:t>
      </w:r>
    </w:p>
    <w:p w14:paraId="6619B32E" w14:textId="77777777" w:rsidR="00150333" w:rsidRPr="00C03A18" w:rsidRDefault="005C0A11">
      <w:pPr>
        <w:numPr>
          <w:ilvl w:val="0"/>
          <w:numId w:val="24"/>
        </w:numPr>
        <w:spacing w:after="0"/>
        <w:ind w:left="720" w:hanging="360"/>
        <w:contextualSpacing/>
        <w:rPr>
          <w:rFonts w:asciiTheme="minorHAnsi" w:hAnsiTheme="minorHAnsi" w:cstheme="minorHAnsi"/>
        </w:rPr>
      </w:pPr>
      <w:r w:rsidRPr="00C03A18">
        <w:rPr>
          <w:rFonts w:asciiTheme="minorHAnsi" w:hAnsiTheme="minorHAnsi" w:cstheme="minorHAnsi"/>
          <w:i/>
        </w:rPr>
        <w:t>ROBERT'S RULES OF ORDER</w:t>
      </w:r>
      <w:r w:rsidRPr="00C03A18">
        <w:rPr>
          <w:rFonts w:asciiTheme="minorHAnsi" w:hAnsiTheme="minorHAnsi" w:cstheme="minorHAnsi"/>
        </w:rPr>
        <w:t xml:space="preserve"> shall govern meetings where this document is silent.</w:t>
      </w:r>
    </w:p>
    <w:p w14:paraId="02FBCA33" w14:textId="77777777" w:rsidR="00150333" w:rsidRPr="00C03A18" w:rsidRDefault="005C0A11">
      <w:pPr>
        <w:pStyle w:val="Heading3"/>
        <w:rPr>
          <w:rFonts w:asciiTheme="minorHAnsi" w:hAnsiTheme="minorHAnsi" w:cstheme="minorHAnsi"/>
        </w:rPr>
      </w:pPr>
      <w:bookmarkStart w:id="83" w:name="_4k668n3" w:colFirst="0" w:colLast="0"/>
      <w:bookmarkStart w:id="84" w:name="_Toc477182869"/>
      <w:bookmarkStart w:id="85" w:name="_Toc146876742"/>
      <w:bookmarkEnd w:id="83"/>
      <w:r w:rsidRPr="00C03A18">
        <w:rPr>
          <w:rFonts w:asciiTheme="minorHAnsi" w:hAnsiTheme="minorHAnsi" w:cstheme="minorHAnsi"/>
        </w:rPr>
        <w:t>Section 2. – Special Business Meetings</w:t>
      </w:r>
      <w:bookmarkEnd w:id="84"/>
      <w:bookmarkEnd w:id="85"/>
    </w:p>
    <w:p w14:paraId="689C66CD" w14:textId="4E838B08" w:rsidR="00150333" w:rsidRPr="00C03A18" w:rsidRDefault="005C0A11">
      <w:pPr>
        <w:numPr>
          <w:ilvl w:val="0"/>
          <w:numId w:val="27"/>
        </w:numPr>
        <w:spacing w:after="0"/>
        <w:ind w:left="720" w:hanging="360"/>
        <w:contextualSpacing/>
        <w:rPr>
          <w:rFonts w:asciiTheme="minorHAnsi" w:hAnsiTheme="minorHAnsi" w:cstheme="minorHAnsi"/>
        </w:rPr>
      </w:pPr>
      <w:r w:rsidRPr="00C03A18">
        <w:rPr>
          <w:rFonts w:asciiTheme="minorHAnsi" w:hAnsiTheme="minorHAnsi" w:cstheme="minorHAnsi"/>
        </w:rPr>
        <w:t xml:space="preserve">Special business meetings of the church may be called at the discretion of the </w:t>
      </w:r>
      <w:r w:rsidR="00F108D4" w:rsidRPr="00C03A18">
        <w:rPr>
          <w:rFonts w:asciiTheme="minorHAnsi" w:hAnsiTheme="minorHAnsi" w:cstheme="minorHAnsi"/>
        </w:rPr>
        <w:t>Elders, or 10 percent of the members via signed request submitted to the Elders.</w:t>
      </w:r>
    </w:p>
    <w:p w14:paraId="5320C2ED" w14:textId="598477B6" w:rsidR="00150333" w:rsidRPr="00C03A18" w:rsidRDefault="005C0A11">
      <w:pPr>
        <w:numPr>
          <w:ilvl w:val="0"/>
          <w:numId w:val="27"/>
        </w:numPr>
        <w:spacing w:after="0"/>
        <w:ind w:left="720" w:hanging="360"/>
        <w:contextualSpacing/>
        <w:rPr>
          <w:rFonts w:asciiTheme="minorHAnsi" w:hAnsiTheme="minorHAnsi" w:cstheme="minorHAnsi"/>
        </w:rPr>
      </w:pPr>
      <w:r w:rsidRPr="00C03A18">
        <w:rPr>
          <w:rFonts w:asciiTheme="minorHAnsi" w:hAnsiTheme="minorHAnsi" w:cstheme="minorHAnsi"/>
        </w:rPr>
        <w:t>All special business meetings shall be announced publicly for two weeks prior to the meeting.</w:t>
      </w:r>
      <w:r w:rsidR="00F108D4" w:rsidRPr="00C03A18">
        <w:rPr>
          <w:rFonts w:asciiTheme="minorHAnsi" w:hAnsiTheme="minorHAnsi" w:cstheme="minorHAnsi"/>
        </w:rPr>
        <w:t xml:space="preserve">  All requests for a special business meeting received by the Elders must be scheduled within 2 months of receiving the request.</w:t>
      </w:r>
    </w:p>
    <w:p w14:paraId="43300B8B" w14:textId="28AA39A3" w:rsidR="0096647F" w:rsidRPr="0096647F" w:rsidRDefault="0096647F" w:rsidP="0096647F">
      <w:pPr>
        <w:pStyle w:val="Heading3"/>
        <w:rPr>
          <w:rFonts w:asciiTheme="minorHAnsi" w:hAnsiTheme="minorHAnsi" w:cstheme="minorHAnsi"/>
        </w:rPr>
      </w:pPr>
      <w:bookmarkStart w:id="86" w:name="_Toc146876743"/>
      <w:r w:rsidRPr="0096647F">
        <w:rPr>
          <w:rFonts w:asciiTheme="minorHAnsi" w:hAnsiTheme="minorHAnsi" w:cstheme="minorHAnsi"/>
        </w:rPr>
        <w:t xml:space="preserve">Section </w:t>
      </w:r>
      <w:r>
        <w:rPr>
          <w:rFonts w:asciiTheme="minorHAnsi" w:hAnsiTheme="minorHAnsi" w:cstheme="minorHAnsi"/>
        </w:rPr>
        <w:t>3</w:t>
      </w:r>
      <w:r w:rsidRPr="0096647F">
        <w:rPr>
          <w:rFonts w:asciiTheme="minorHAnsi" w:hAnsiTheme="minorHAnsi" w:cstheme="minorHAnsi"/>
        </w:rPr>
        <w:t xml:space="preserve">. </w:t>
      </w:r>
      <w:r>
        <w:rPr>
          <w:rFonts w:asciiTheme="minorHAnsi" w:hAnsiTheme="minorHAnsi" w:cstheme="minorHAnsi"/>
        </w:rPr>
        <w:t>- Elections</w:t>
      </w:r>
      <w:bookmarkEnd w:id="86"/>
    </w:p>
    <w:p w14:paraId="6AF8E218" w14:textId="77777777" w:rsidR="0096647F" w:rsidRDefault="0096647F">
      <w:pPr>
        <w:pStyle w:val="ListParagraph"/>
        <w:numPr>
          <w:ilvl w:val="0"/>
          <w:numId w:val="45"/>
        </w:numPr>
        <w:spacing w:after="0"/>
        <w:rPr>
          <w:rFonts w:asciiTheme="minorHAnsi" w:hAnsiTheme="minorHAnsi" w:cstheme="minorHAnsi"/>
        </w:rPr>
      </w:pPr>
      <w:r w:rsidRPr="0096647F">
        <w:rPr>
          <w:rFonts w:asciiTheme="minorHAnsi" w:hAnsiTheme="minorHAnsi" w:cstheme="minorHAnsi"/>
        </w:rPr>
        <w:t>The annual election of church officers and committee members shall be held at a business meeting held during October or November.</w:t>
      </w:r>
    </w:p>
    <w:p w14:paraId="2683F36A" w14:textId="77777777" w:rsidR="0096647F" w:rsidRDefault="0096647F">
      <w:pPr>
        <w:pStyle w:val="ListParagraph"/>
        <w:numPr>
          <w:ilvl w:val="0"/>
          <w:numId w:val="45"/>
        </w:numPr>
        <w:spacing w:after="0"/>
        <w:rPr>
          <w:rFonts w:asciiTheme="minorHAnsi" w:hAnsiTheme="minorHAnsi" w:cstheme="minorHAnsi"/>
        </w:rPr>
      </w:pPr>
      <w:r w:rsidRPr="0096647F">
        <w:rPr>
          <w:rFonts w:asciiTheme="minorHAnsi" w:hAnsiTheme="minorHAnsi" w:cstheme="minorHAnsi"/>
        </w:rPr>
        <w:t>Qualified voters are members of the church who are sixteen years of age or older.</w:t>
      </w:r>
    </w:p>
    <w:p w14:paraId="38017F9C" w14:textId="2409C980" w:rsidR="0096647F" w:rsidRPr="0096647F" w:rsidRDefault="0096647F">
      <w:pPr>
        <w:pStyle w:val="ListParagraph"/>
        <w:numPr>
          <w:ilvl w:val="0"/>
          <w:numId w:val="45"/>
        </w:numPr>
        <w:spacing w:after="0"/>
        <w:rPr>
          <w:rFonts w:asciiTheme="minorHAnsi" w:hAnsiTheme="minorHAnsi" w:cstheme="minorHAnsi"/>
        </w:rPr>
      </w:pPr>
      <w:r w:rsidRPr="0096647F">
        <w:rPr>
          <w:rFonts w:asciiTheme="minorHAnsi" w:hAnsiTheme="minorHAnsi" w:cstheme="minorHAnsi"/>
        </w:rPr>
        <w:t>All nominees shall be voting members of the church.</w:t>
      </w:r>
    </w:p>
    <w:p w14:paraId="61201828" w14:textId="77777777" w:rsidR="0096647F" w:rsidRDefault="0096647F">
      <w:pPr>
        <w:numPr>
          <w:ilvl w:val="0"/>
          <w:numId w:val="6"/>
        </w:numPr>
        <w:spacing w:after="0"/>
        <w:ind w:hanging="360"/>
        <w:contextualSpacing/>
        <w:rPr>
          <w:rFonts w:asciiTheme="minorHAnsi" w:hAnsiTheme="minorHAnsi" w:cstheme="minorHAnsi"/>
        </w:rPr>
      </w:pPr>
      <w:r w:rsidRPr="0096647F">
        <w:rPr>
          <w:rFonts w:asciiTheme="minorHAnsi" w:hAnsiTheme="minorHAnsi" w:cstheme="minorHAnsi"/>
        </w:rPr>
        <w:t>Nominees are elected to office/position for one year unless otherwise specified.</w:t>
      </w:r>
    </w:p>
    <w:p w14:paraId="3F29843C" w14:textId="77777777" w:rsidR="0096647F" w:rsidRDefault="0096647F">
      <w:pPr>
        <w:numPr>
          <w:ilvl w:val="0"/>
          <w:numId w:val="6"/>
        </w:numPr>
        <w:spacing w:after="0"/>
        <w:ind w:hanging="360"/>
        <w:contextualSpacing/>
        <w:rPr>
          <w:rFonts w:asciiTheme="minorHAnsi" w:hAnsiTheme="minorHAnsi" w:cstheme="minorHAnsi"/>
        </w:rPr>
      </w:pPr>
      <w:r w:rsidRPr="0096647F">
        <w:rPr>
          <w:rFonts w:asciiTheme="minorHAnsi" w:hAnsiTheme="minorHAnsi" w:cstheme="minorHAnsi"/>
        </w:rPr>
        <w:t>Two weeks prior to the election, the Elders shall post the list of nominees for each position to be filled.</w:t>
      </w:r>
    </w:p>
    <w:p w14:paraId="4FF3828A" w14:textId="77777777" w:rsidR="0096647F" w:rsidRDefault="0096647F">
      <w:pPr>
        <w:numPr>
          <w:ilvl w:val="0"/>
          <w:numId w:val="6"/>
        </w:numPr>
        <w:spacing w:after="0"/>
        <w:ind w:hanging="360"/>
        <w:contextualSpacing/>
        <w:rPr>
          <w:rFonts w:asciiTheme="minorHAnsi" w:hAnsiTheme="minorHAnsi" w:cstheme="minorHAnsi"/>
        </w:rPr>
      </w:pPr>
      <w:r w:rsidRPr="0096647F">
        <w:rPr>
          <w:rFonts w:asciiTheme="minorHAnsi" w:hAnsiTheme="minorHAnsi" w:cstheme="minorHAnsi"/>
        </w:rPr>
        <w:t xml:space="preserve">Printed ballots are to be presented to the members. </w:t>
      </w:r>
    </w:p>
    <w:p w14:paraId="6763ABEC" w14:textId="65AA43AF" w:rsidR="0096647F" w:rsidRPr="0096647F" w:rsidRDefault="0096647F">
      <w:pPr>
        <w:numPr>
          <w:ilvl w:val="0"/>
          <w:numId w:val="6"/>
        </w:numPr>
        <w:spacing w:after="0"/>
        <w:ind w:hanging="360"/>
        <w:contextualSpacing/>
        <w:rPr>
          <w:rFonts w:asciiTheme="minorHAnsi" w:hAnsiTheme="minorHAnsi" w:cstheme="minorHAnsi"/>
        </w:rPr>
      </w:pPr>
      <w:r w:rsidRPr="0096647F">
        <w:rPr>
          <w:rFonts w:asciiTheme="minorHAnsi" w:hAnsiTheme="minorHAnsi" w:cstheme="minorHAnsi"/>
        </w:rPr>
        <w:t xml:space="preserve">There shall be no absentee ballots for any church elections. </w:t>
      </w:r>
    </w:p>
    <w:p w14:paraId="7963F195" w14:textId="77777777" w:rsidR="0096647F" w:rsidRDefault="0096647F" w:rsidP="0096647F">
      <w:pPr>
        <w:spacing w:after="0"/>
        <w:ind w:left="720"/>
        <w:contextualSpacing/>
        <w:rPr>
          <w:sz w:val="24"/>
          <w:szCs w:val="24"/>
        </w:rPr>
      </w:pPr>
    </w:p>
    <w:p w14:paraId="48B79AD7" w14:textId="58B3618A" w:rsidR="00150333" w:rsidRPr="00C03A18" w:rsidRDefault="005C0A11">
      <w:pPr>
        <w:pStyle w:val="Heading2"/>
        <w:jc w:val="center"/>
        <w:rPr>
          <w:rFonts w:asciiTheme="majorHAnsi" w:hAnsiTheme="majorHAnsi" w:cstheme="majorHAnsi"/>
          <w:sz w:val="24"/>
          <w:szCs w:val="24"/>
        </w:rPr>
      </w:pPr>
      <w:bookmarkStart w:id="87" w:name="_Toc146876744"/>
      <w:r w:rsidRPr="00C03A18">
        <w:rPr>
          <w:rFonts w:asciiTheme="majorHAnsi" w:hAnsiTheme="majorHAnsi" w:cstheme="majorHAnsi"/>
          <w:sz w:val="24"/>
          <w:szCs w:val="24"/>
        </w:rPr>
        <w:t xml:space="preserve">ARTICLE </w:t>
      </w:r>
      <w:r w:rsidR="00C03A18">
        <w:rPr>
          <w:rFonts w:asciiTheme="majorHAnsi" w:hAnsiTheme="majorHAnsi" w:cstheme="majorHAnsi"/>
          <w:sz w:val="24"/>
          <w:szCs w:val="24"/>
        </w:rPr>
        <w:t>I</w:t>
      </w:r>
      <w:r w:rsidRPr="00C03A18">
        <w:rPr>
          <w:rFonts w:asciiTheme="majorHAnsi" w:hAnsiTheme="majorHAnsi" w:cstheme="majorHAnsi"/>
          <w:sz w:val="24"/>
          <w:szCs w:val="24"/>
        </w:rPr>
        <w:t>X - EFFECTIVE DATE</w:t>
      </w:r>
      <w:bookmarkEnd w:id="87"/>
    </w:p>
    <w:p w14:paraId="46BC0C7C" w14:textId="77777777" w:rsidR="00150333" w:rsidRPr="00C03A18" w:rsidRDefault="005C0A11">
      <w:pPr>
        <w:spacing w:after="0"/>
      </w:pPr>
      <w:r w:rsidRPr="00C03A18">
        <w:t>These by-laws and any amendments duly adopted by the members shall become effective January 1, 2018.</w:t>
      </w:r>
    </w:p>
    <w:sectPr w:rsidR="00150333" w:rsidRPr="00C03A18">
      <w:footerReference w:type="default" r:id="rId8"/>
      <w:pgSz w:w="12240" w:h="15840"/>
      <w:pgMar w:top="720" w:right="1440" w:bottom="57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2BDA" w14:textId="77777777" w:rsidR="004443EC" w:rsidRDefault="004443EC">
      <w:pPr>
        <w:spacing w:after="0" w:line="240" w:lineRule="auto"/>
      </w:pPr>
      <w:r>
        <w:separator/>
      </w:r>
    </w:p>
  </w:endnote>
  <w:endnote w:type="continuationSeparator" w:id="0">
    <w:p w14:paraId="424E802E" w14:textId="77777777" w:rsidR="004443EC" w:rsidRDefault="0044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85D9" w14:textId="77777777" w:rsidR="00150333" w:rsidRDefault="005C0A11">
    <w:pPr>
      <w:tabs>
        <w:tab w:val="center" w:pos="4680"/>
        <w:tab w:val="right" w:pos="9360"/>
      </w:tabs>
      <w:spacing w:after="0" w:line="240" w:lineRule="auto"/>
      <w:jc w:val="center"/>
    </w:pPr>
    <w:r>
      <w:fldChar w:fldCharType="begin"/>
    </w:r>
    <w:r>
      <w:instrText>PAGE</w:instrText>
    </w:r>
    <w:r>
      <w:fldChar w:fldCharType="separate"/>
    </w:r>
    <w:r w:rsidR="003F7360">
      <w:rPr>
        <w:noProof/>
      </w:rPr>
      <w:t>2</w:t>
    </w:r>
    <w:r>
      <w:fldChar w:fldCharType="end"/>
    </w:r>
  </w:p>
  <w:p w14:paraId="1836C21B" w14:textId="77777777" w:rsidR="00150333" w:rsidRDefault="0015033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431C" w14:textId="77777777" w:rsidR="004443EC" w:rsidRDefault="004443EC">
      <w:pPr>
        <w:spacing w:after="0" w:line="240" w:lineRule="auto"/>
      </w:pPr>
      <w:r>
        <w:separator/>
      </w:r>
    </w:p>
  </w:footnote>
  <w:footnote w:type="continuationSeparator" w:id="0">
    <w:p w14:paraId="66F13F0D" w14:textId="77777777" w:rsidR="004443EC" w:rsidRDefault="0044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004"/>
    <w:multiLevelType w:val="multilevel"/>
    <w:tmpl w:val="67E2C2E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3032BFD"/>
    <w:multiLevelType w:val="multilevel"/>
    <w:tmpl w:val="924038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57166C8"/>
    <w:multiLevelType w:val="multilevel"/>
    <w:tmpl w:val="9FD4227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64A7479"/>
    <w:multiLevelType w:val="multilevel"/>
    <w:tmpl w:val="4CEEB29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06C012CB"/>
    <w:multiLevelType w:val="multilevel"/>
    <w:tmpl w:val="68609504"/>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15:restartNumberingAfterBreak="0">
    <w:nsid w:val="1056770A"/>
    <w:multiLevelType w:val="multilevel"/>
    <w:tmpl w:val="F972504C"/>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1BD29FB"/>
    <w:multiLevelType w:val="multilevel"/>
    <w:tmpl w:val="985457E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15:restartNumberingAfterBreak="0">
    <w:nsid w:val="12E64765"/>
    <w:multiLevelType w:val="multilevel"/>
    <w:tmpl w:val="74648352"/>
    <w:lvl w:ilvl="0">
      <w:start w:val="1"/>
      <w:numFmt w:val="decimal"/>
      <w:lvlText w:val="%1."/>
      <w:lvlJc w:val="left"/>
      <w:pPr>
        <w:ind w:left="1440" w:firstLine="1080"/>
      </w:pPr>
      <w:rPr>
        <w:b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13915CCC"/>
    <w:multiLevelType w:val="multilevel"/>
    <w:tmpl w:val="8932BB6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4AA6AFD"/>
    <w:multiLevelType w:val="multilevel"/>
    <w:tmpl w:val="7ADE19D6"/>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9FA40F9"/>
    <w:multiLevelType w:val="multilevel"/>
    <w:tmpl w:val="C124180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1" w15:restartNumberingAfterBreak="0">
    <w:nsid w:val="21B129E4"/>
    <w:multiLevelType w:val="hybridMultilevel"/>
    <w:tmpl w:val="CD105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B3980"/>
    <w:multiLevelType w:val="multilevel"/>
    <w:tmpl w:val="6270E91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15:restartNumberingAfterBreak="0">
    <w:nsid w:val="22F41FB5"/>
    <w:multiLevelType w:val="hybridMultilevel"/>
    <w:tmpl w:val="F642F1F6"/>
    <w:lvl w:ilvl="0" w:tplc="B9F22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FA76B2"/>
    <w:multiLevelType w:val="hybridMultilevel"/>
    <w:tmpl w:val="34D64DCE"/>
    <w:lvl w:ilvl="0" w:tplc="A3B0324E">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6A7CA5"/>
    <w:multiLevelType w:val="multilevel"/>
    <w:tmpl w:val="3ED00A0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279777F6"/>
    <w:multiLevelType w:val="multilevel"/>
    <w:tmpl w:val="F52C22B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7C90458"/>
    <w:multiLevelType w:val="multilevel"/>
    <w:tmpl w:val="8CEEE96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2851556F"/>
    <w:multiLevelType w:val="multilevel"/>
    <w:tmpl w:val="15B2B9CE"/>
    <w:lvl w:ilvl="0">
      <w:start w:val="1"/>
      <w:numFmt w:val="upperLetter"/>
      <w:lvlText w:val="%1."/>
      <w:lvlJc w:val="left"/>
      <w:pPr>
        <w:ind w:left="1080" w:firstLine="1080"/>
      </w:pPr>
      <w:rPr>
        <w:rFonts w:ascii="Calibri" w:eastAsia="Calibri" w:hAnsi="Calibri" w:cs="Calibri"/>
      </w:rPr>
    </w:lvl>
    <w:lvl w:ilvl="1">
      <w:start w:val="1"/>
      <w:numFmt w:val="lowerLetter"/>
      <w:lvlText w:val="%2."/>
      <w:lvlJc w:val="left"/>
      <w:pPr>
        <w:ind w:left="1800" w:firstLine="1800"/>
      </w:pPr>
    </w:lvl>
    <w:lvl w:ilvl="2">
      <w:start w:val="1"/>
      <w:numFmt w:val="lowerRoman"/>
      <w:lvlText w:val="%3."/>
      <w:lvlJc w:val="right"/>
      <w:pPr>
        <w:ind w:left="2520" w:firstLine="2700"/>
      </w:pPr>
    </w:lvl>
    <w:lvl w:ilvl="3">
      <w:start w:val="1"/>
      <w:numFmt w:val="upperLetter"/>
      <w:lvlText w:val="%4."/>
      <w:lvlJc w:val="left"/>
      <w:pPr>
        <w:ind w:left="3240" w:firstLine="3240"/>
      </w:pPr>
      <w:rPr>
        <w:rFonts w:ascii="Calibri" w:eastAsia="Calibri" w:hAnsi="Calibri" w:cs="Calibri"/>
      </w:rPr>
    </w:lvl>
    <w:lvl w:ilvl="4">
      <w:start w:val="1"/>
      <w:numFmt w:val="lowerLetter"/>
      <w:lvlText w:val="%5."/>
      <w:lvlJc w:val="left"/>
      <w:pPr>
        <w:ind w:left="3960" w:firstLine="3960"/>
      </w:pPr>
    </w:lvl>
    <w:lvl w:ilvl="5">
      <w:start w:val="1"/>
      <w:numFmt w:val="lowerRoman"/>
      <w:lvlText w:val="%6."/>
      <w:lvlJc w:val="right"/>
      <w:pPr>
        <w:ind w:left="4680" w:firstLine="4860"/>
      </w:pPr>
    </w:lvl>
    <w:lvl w:ilvl="6">
      <w:start w:val="1"/>
      <w:numFmt w:val="decimal"/>
      <w:lvlText w:val="%7."/>
      <w:lvlJc w:val="left"/>
      <w:pPr>
        <w:ind w:left="5400" w:firstLine="5400"/>
      </w:pPr>
    </w:lvl>
    <w:lvl w:ilvl="7">
      <w:start w:val="1"/>
      <w:numFmt w:val="lowerLetter"/>
      <w:lvlText w:val="%8."/>
      <w:lvlJc w:val="left"/>
      <w:pPr>
        <w:ind w:left="6120" w:firstLine="6120"/>
      </w:pPr>
    </w:lvl>
    <w:lvl w:ilvl="8">
      <w:start w:val="1"/>
      <w:numFmt w:val="lowerRoman"/>
      <w:lvlText w:val="%9."/>
      <w:lvlJc w:val="right"/>
      <w:pPr>
        <w:ind w:left="6840" w:firstLine="7020"/>
      </w:pPr>
    </w:lvl>
  </w:abstractNum>
  <w:abstractNum w:abstractNumId="19" w15:restartNumberingAfterBreak="0">
    <w:nsid w:val="2AF829CE"/>
    <w:multiLevelType w:val="multilevel"/>
    <w:tmpl w:val="DCE848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2BB33044"/>
    <w:multiLevelType w:val="multilevel"/>
    <w:tmpl w:val="A600E7E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C7F3212"/>
    <w:multiLevelType w:val="hybridMultilevel"/>
    <w:tmpl w:val="6E9A8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83445"/>
    <w:multiLevelType w:val="multilevel"/>
    <w:tmpl w:val="0B22710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3" w15:restartNumberingAfterBreak="0">
    <w:nsid w:val="2D2226AB"/>
    <w:multiLevelType w:val="hybridMultilevel"/>
    <w:tmpl w:val="1640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6A6056"/>
    <w:multiLevelType w:val="hybridMultilevel"/>
    <w:tmpl w:val="ABE4FA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37BE7"/>
    <w:multiLevelType w:val="multilevel"/>
    <w:tmpl w:val="9BD4931E"/>
    <w:lvl w:ilvl="0">
      <w:start w:val="1"/>
      <w:numFmt w:val="upperLetter"/>
      <w:lvlText w:val="%1."/>
      <w:lvlJc w:val="left"/>
      <w:pPr>
        <w:ind w:left="360" w:firstLine="1080"/>
      </w:pPr>
      <w:rPr>
        <w:rFonts w:ascii="Calibri" w:eastAsia="Calibri" w:hAnsi="Calibri" w:cs="Calibri"/>
      </w:rPr>
    </w:lvl>
    <w:lvl w:ilvl="1">
      <w:start w:val="1"/>
      <w:numFmt w:val="lowerLetter"/>
      <w:lvlText w:val="%2."/>
      <w:lvlJc w:val="left"/>
      <w:pPr>
        <w:ind w:left="1080" w:firstLine="1800"/>
      </w:pPr>
    </w:lvl>
    <w:lvl w:ilvl="2">
      <w:start w:val="1"/>
      <w:numFmt w:val="lowerRoman"/>
      <w:lvlText w:val="%3."/>
      <w:lvlJc w:val="right"/>
      <w:pPr>
        <w:ind w:left="1800" w:firstLine="2700"/>
      </w:pPr>
    </w:lvl>
    <w:lvl w:ilvl="3">
      <w:start w:val="1"/>
      <w:numFmt w:val="decimal"/>
      <w:lvlText w:val="%4."/>
      <w:lvlJc w:val="left"/>
      <w:pPr>
        <w:ind w:left="2520" w:firstLine="3240"/>
      </w:pPr>
    </w:lvl>
    <w:lvl w:ilvl="4">
      <w:start w:val="1"/>
      <w:numFmt w:val="lowerLetter"/>
      <w:lvlText w:val="%5."/>
      <w:lvlJc w:val="left"/>
      <w:pPr>
        <w:ind w:left="3240" w:firstLine="3960"/>
      </w:pPr>
    </w:lvl>
    <w:lvl w:ilvl="5">
      <w:start w:val="1"/>
      <w:numFmt w:val="lowerRoman"/>
      <w:lvlText w:val="%6."/>
      <w:lvlJc w:val="right"/>
      <w:pPr>
        <w:ind w:left="3960" w:firstLine="4860"/>
      </w:pPr>
    </w:lvl>
    <w:lvl w:ilvl="6">
      <w:start w:val="1"/>
      <w:numFmt w:val="decimal"/>
      <w:lvlText w:val="%7."/>
      <w:lvlJc w:val="left"/>
      <w:pPr>
        <w:ind w:left="4680" w:firstLine="5400"/>
      </w:pPr>
    </w:lvl>
    <w:lvl w:ilvl="7">
      <w:start w:val="1"/>
      <w:numFmt w:val="lowerLetter"/>
      <w:lvlText w:val="%8."/>
      <w:lvlJc w:val="left"/>
      <w:pPr>
        <w:ind w:left="5400" w:firstLine="6120"/>
      </w:pPr>
    </w:lvl>
    <w:lvl w:ilvl="8">
      <w:start w:val="1"/>
      <w:numFmt w:val="lowerRoman"/>
      <w:lvlText w:val="%9."/>
      <w:lvlJc w:val="right"/>
      <w:pPr>
        <w:ind w:left="6120" w:firstLine="7020"/>
      </w:pPr>
    </w:lvl>
  </w:abstractNum>
  <w:abstractNum w:abstractNumId="26" w15:restartNumberingAfterBreak="0">
    <w:nsid w:val="350D667A"/>
    <w:multiLevelType w:val="multilevel"/>
    <w:tmpl w:val="15B2B9CE"/>
    <w:lvl w:ilvl="0">
      <w:start w:val="1"/>
      <w:numFmt w:val="upperLetter"/>
      <w:lvlText w:val="%1."/>
      <w:lvlJc w:val="left"/>
      <w:pPr>
        <w:ind w:left="1080" w:firstLine="1080"/>
      </w:pPr>
      <w:rPr>
        <w:rFonts w:ascii="Calibri" w:eastAsia="Calibri" w:hAnsi="Calibri" w:cs="Calibri"/>
      </w:rPr>
    </w:lvl>
    <w:lvl w:ilvl="1">
      <w:start w:val="1"/>
      <w:numFmt w:val="lowerLetter"/>
      <w:lvlText w:val="%2."/>
      <w:lvlJc w:val="left"/>
      <w:pPr>
        <w:ind w:left="1800" w:firstLine="1800"/>
      </w:pPr>
    </w:lvl>
    <w:lvl w:ilvl="2">
      <w:start w:val="1"/>
      <w:numFmt w:val="lowerRoman"/>
      <w:lvlText w:val="%3."/>
      <w:lvlJc w:val="right"/>
      <w:pPr>
        <w:ind w:left="2520" w:firstLine="2700"/>
      </w:pPr>
    </w:lvl>
    <w:lvl w:ilvl="3">
      <w:start w:val="1"/>
      <w:numFmt w:val="upperLetter"/>
      <w:lvlText w:val="%4."/>
      <w:lvlJc w:val="left"/>
      <w:pPr>
        <w:ind w:left="3240" w:firstLine="3240"/>
      </w:pPr>
      <w:rPr>
        <w:rFonts w:ascii="Calibri" w:eastAsia="Calibri" w:hAnsi="Calibri" w:cs="Calibri"/>
      </w:rPr>
    </w:lvl>
    <w:lvl w:ilvl="4">
      <w:start w:val="1"/>
      <w:numFmt w:val="lowerLetter"/>
      <w:lvlText w:val="%5."/>
      <w:lvlJc w:val="left"/>
      <w:pPr>
        <w:ind w:left="3960" w:firstLine="3960"/>
      </w:pPr>
    </w:lvl>
    <w:lvl w:ilvl="5">
      <w:start w:val="1"/>
      <w:numFmt w:val="lowerRoman"/>
      <w:lvlText w:val="%6."/>
      <w:lvlJc w:val="right"/>
      <w:pPr>
        <w:ind w:left="4680" w:firstLine="4860"/>
      </w:pPr>
    </w:lvl>
    <w:lvl w:ilvl="6">
      <w:start w:val="1"/>
      <w:numFmt w:val="decimal"/>
      <w:lvlText w:val="%7."/>
      <w:lvlJc w:val="left"/>
      <w:pPr>
        <w:ind w:left="5400" w:firstLine="5400"/>
      </w:pPr>
    </w:lvl>
    <w:lvl w:ilvl="7">
      <w:start w:val="1"/>
      <w:numFmt w:val="lowerLetter"/>
      <w:lvlText w:val="%8."/>
      <w:lvlJc w:val="left"/>
      <w:pPr>
        <w:ind w:left="6120" w:firstLine="6120"/>
      </w:pPr>
    </w:lvl>
    <w:lvl w:ilvl="8">
      <w:start w:val="1"/>
      <w:numFmt w:val="lowerRoman"/>
      <w:lvlText w:val="%9."/>
      <w:lvlJc w:val="right"/>
      <w:pPr>
        <w:ind w:left="6840" w:firstLine="7020"/>
      </w:pPr>
    </w:lvl>
  </w:abstractNum>
  <w:abstractNum w:abstractNumId="27" w15:restartNumberingAfterBreak="0">
    <w:nsid w:val="3B6F45C2"/>
    <w:multiLevelType w:val="hybridMultilevel"/>
    <w:tmpl w:val="95BCE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20C61"/>
    <w:multiLevelType w:val="multilevel"/>
    <w:tmpl w:val="0E38D460"/>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43083E33"/>
    <w:multiLevelType w:val="multilevel"/>
    <w:tmpl w:val="C90661AC"/>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0" w15:restartNumberingAfterBreak="0">
    <w:nsid w:val="43943F11"/>
    <w:multiLevelType w:val="multilevel"/>
    <w:tmpl w:val="82BAB2F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465E5481"/>
    <w:multiLevelType w:val="multilevel"/>
    <w:tmpl w:val="2078F0E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2" w15:restartNumberingAfterBreak="0">
    <w:nsid w:val="48CA449B"/>
    <w:multiLevelType w:val="multilevel"/>
    <w:tmpl w:val="585AD61A"/>
    <w:lvl w:ilvl="0">
      <w:start w:val="2"/>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4A6550A1"/>
    <w:multiLevelType w:val="multilevel"/>
    <w:tmpl w:val="FC5ACEE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4B263F5C"/>
    <w:multiLevelType w:val="multilevel"/>
    <w:tmpl w:val="D4E4C7F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533F62E9"/>
    <w:multiLevelType w:val="multilevel"/>
    <w:tmpl w:val="9F284EB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54836716"/>
    <w:multiLevelType w:val="multilevel"/>
    <w:tmpl w:val="EC80892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5613569A"/>
    <w:multiLevelType w:val="hybridMultilevel"/>
    <w:tmpl w:val="7B54C7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E639A"/>
    <w:multiLevelType w:val="hybridMultilevel"/>
    <w:tmpl w:val="DD1C0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37566"/>
    <w:multiLevelType w:val="hybridMultilevel"/>
    <w:tmpl w:val="B3B84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1432A"/>
    <w:multiLevelType w:val="multilevel"/>
    <w:tmpl w:val="A46C3D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669E087D"/>
    <w:multiLevelType w:val="multilevel"/>
    <w:tmpl w:val="B4522F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A936A6F"/>
    <w:multiLevelType w:val="multilevel"/>
    <w:tmpl w:val="CC50D83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3" w15:restartNumberingAfterBreak="0">
    <w:nsid w:val="77D16905"/>
    <w:multiLevelType w:val="hybridMultilevel"/>
    <w:tmpl w:val="69CE9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31C6C"/>
    <w:multiLevelType w:val="hybridMultilevel"/>
    <w:tmpl w:val="FBF81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56594"/>
    <w:multiLevelType w:val="multilevel"/>
    <w:tmpl w:val="57082DD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7FB766C8"/>
    <w:multiLevelType w:val="multilevel"/>
    <w:tmpl w:val="BC7EB18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32264993">
    <w:abstractNumId w:val="41"/>
  </w:num>
  <w:num w:numId="2" w16cid:durableId="1084299107">
    <w:abstractNumId w:val="19"/>
  </w:num>
  <w:num w:numId="3" w16cid:durableId="958025905">
    <w:abstractNumId w:val="40"/>
  </w:num>
  <w:num w:numId="4" w16cid:durableId="1928423766">
    <w:abstractNumId w:val="17"/>
  </w:num>
  <w:num w:numId="5" w16cid:durableId="1017385750">
    <w:abstractNumId w:val="1"/>
  </w:num>
  <w:num w:numId="6" w16cid:durableId="186066583">
    <w:abstractNumId w:val="30"/>
  </w:num>
  <w:num w:numId="7" w16cid:durableId="631710623">
    <w:abstractNumId w:val="0"/>
  </w:num>
  <w:num w:numId="8" w16cid:durableId="450172263">
    <w:abstractNumId w:val="33"/>
  </w:num>
  <w:num w:numId="9" w16cid:durableId="226300941">
    <w:abstractNumId w:val="8"/>
  </w:num>
  <w:num w:numId="10" w16cid:durableId="1623153229">
    <w:abstractNumId w:val="36"/>
  </w:num>
  <w:num w:numId="11" w16cid:durableId="88430461">
    <w:abstractNumId w:val="10"/>
  </w:num>
  <w:num w:numId="12" w16cid:durableId="2012758251">
    <w:abstractNumId w:val="12"/>
  </w:num>
  <w:num w:numId="13" w16cid:durableId="1932079695">
    <w:abstractNumId w:val="5"/>
  </w:num>
  <w:num w:numId="14" w16cid:durableId="1463186283">
    <w:abstractNumId w:val="35"/>
  </w:num>
  <w:num w:numId="15" w16cid:durableId="1256867605">
    <w:abstractNumId w:val="2"/>
  </w:num>
  <w:num w:numId="16" w16cid:durableId="251936560">
    <w:abstractNumId w:val="3"/>
  </w:num>
  <w:num w:numId="17" w16cid:durableId="1887911394">
    <w:abstractNumId w:val="45"/>
  </w:num>
  <w:num w:numId="18" w16cid:durableId="780414956">
    <w:abstractNumId w:val="28"/>
  </w:num>
  <w:num w:numId="19" w16cid:durableId="1540320047">
    <w:abstractNumId w:val="4"/>
  </w:num>
  <w:num w:numId="20" w16cid:durableId="1965766687">
    <w:abstractNumId w:val="9"/>
  </w:num>
  <w:num w:numId="21" w16cid:durableId="1792554252">
    <w:abstractNumId w:val="31"/>
  </w:num>
  <w:num w:numId="22" w16cid:durableId="751393433">
    <w:abstractNumId w:val="34"/>
  </w:num>
  <w:num w:numId="23" w16cid:durableId="1499005486">
    <w:abstractNumId w:val="20"/>
  </w:num>
  <w:num w:numId="24" w16cid:durableId="280916989">
    <w:abstractNumId w:val="29"/>
  </w:num>
  <w:num w:numId="25" w16cid:durableId="582953099">
    <w:abstractNumId w:val="26"/>
  </w:num>
  <w:num w:numId="26" w16cid:durableId="1216354110">
    <w:abstractNumId w:val="16"/>
  </w:num>
  <w:num w:numId="27" w16cid:durableId="1515998519">
    <w:abstractNumId w:val="42"/>
  </w:num>
  <w:num w:numId="28" w16cid:durableId="530188397">
    <w:abstractNumId w:val="15"/>
  </w:num>
  <w:num w:numId="29" w16cid:durableId="1902133007">
    <w:abstractNumId w:val="7"/>
  </w:num>
  <w:num w:numId="30" w16cid:durableId="1559978478">
    <w:abstractNumId w:val="22"/>
  </w:num>
  <w:num w:numId="31" w16cid:durableId="361132249">
    <w:abstractNumId w:val="32"/>
  </w:num>
  <w:num w:numId="32" w16cid:durableId="2004163517">
    <w:abstractNumId w:val="25"/>
  </w:num>
  <w:num w:numId="33" w16cid:durableId="420683590">
    <w:abstractNumId w:val="23"/>
  </w:num>
  <w:num w:numId="34" w16cid:durableId="1255432904">
    <w:abstractNumId w:val="39"/>
  </w:num>
  <w:num w:numId="35" w16cid:durableId="1779065077">
    <w:abstractNumId w:val="11"/>
  </w:num>
  <w:num w:numId="36" w16cid:durableId="1973053988">
    <w:abstractNumId w:val="37"/>
  </w:num>
  <w:num w:numId="37" w16cid:durableId="148601769">
    <w:abstractNumId w:val="14"/>
  </w:num>
  <w:num w:numId="38" w16cid:durableId="1488937821">
    <w:abstractNumId w:val="18"/>
  </w:num>
  <w:num w:numId="39" w16cid:durableId="2006204631">
    <w:abstractNumId w:val="27"/>
  </w:num>
  <w:num w:numId="40" w16cid:durableId="1294167488">
    <w:abstractNumId w:val="21"/>
  </w:num>
  <w:num w:numId="41" w16cid:durableId="1083335367">
    <w:abstractNumId w:val="43"/>
  </w:num>
  <w:num w:numId="42" w16cid:durableId="606889295">
    <w:abstractNumId w:val="24"/>
  </w:num>
  <w:num w:numId="43" w16cid:durableId="460730039">
    <w:abstractNumId w:val="13"/>
  </w:num>
  <w:num w:numId="44" w16cid:durableId="158275768">
    <w:abstractNumId w:val="38"/>
  </w:num>
  <w:num w:numId="45" w16cid:durableId="174878743">
    <w:abstractNumId w:val="44"/>
  </w:num>
  <w:num w:numId="46" w16cid:durableId="486172667">
    <w:abstractNumId w:val="6"/>
  </w:num>
  <w:num w:numId="47" w16cid:durableId="45110307">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33"/>
    <w:rsid w:val="000B2DF2"/>
    <w:rsid w:val="000C57D6"/>
    <w:rsid w:val="000E08F2"/>
    <w:rsid w:val="000E7A82"/>
    <w:rsid w:val="0011755B"/>
    <w:rsid w:val="00124AE2"/>
    <w:rsid w:val="00145F50"/>
    <w:rsid w:val="00150333"/>
    <w:rsid w:val="001B6948"/>
    <w:rsid w:val="001E03F1"/>
    <w:rsid w:val="001E5374"/>
    <w:rsid w:val="00227374"/>
    <w:rsid w:val="0026410C"/>
    <w:rsid w:val="00302244"/>
    <w:rsid w:val="00304A9C"/>
    <w:rsid w:val="00334BDC"/>
    <w:rsid w:val="00337158"/>
    <w:rsid w:val="00354761"/>
    <w:rsid w:val="003A5395"/>
    <w:rsid w:val="003B37F2"/>
    <w:rsid w:val="003D6A63"/>
    <w:rsid w:val="003E6D84"/>
    <w:rsid w:val="003F7360"/>
    <w:rsid w:val="004443EC"/>
    <w:rsid w:val="00453A2E"/>
    <w:rsid w:val="00460E12"/>
    <w:rsid w:val="00473A9E"/>
    <w:rsid w:val="00496C4A"/>
    <w:rsid w:val="004F77C2"/>
    <w:rsid w:val="00504007"/>
    <w:rsid w:val="00546238"/>
    <w:rsid w:val="00573749"/>
    <w:rsid w:val="005B44FE"/>
    <w:rsid w:val="005C0A11"/>
    <w:rsid w:val="005E7BB8"/>
    <w:rsid w:val="0061500B"/>
    <w:rsid w:val="00621313"/>
    <w:rsid w:val="00650330"/>
    <w:rsid w:val="00653B4B"/>
    <w:rsid w:val="006E4299"/>
    <w:rsid w:val="006E6356"/>
    <w:rsid w:val="006F12D1"/>
    <w:rsid w:val="007030A3"/>
    <w:rsid w:val="00767D3F"/>
    <w:rsid w:val="00824293"/>
    <w:rsid w:val="00825552"/>
    <w:rsid w:val="00831FA5"/>
    <w:rsid w:val="00837B6E"/>
    <w:rsid w:val="00854857"/>
    <w:rsid w:val="00881892"/>
    <w:rsid w:val="008B3EAC"/>
    <w:rsid w:val="008B4720"/>
    <w:rsid w:val="008F5297"/>
    <w:rsid w:val="00911EDE"/>
    <w:rsid w:val="0094339A"/>
    <w:rsid w:val="0096647F"/>
    <w:rsid w:val="00972B1C"/>
    <w:rsid w:val="00983F2B"/>
    <w:rsid w:val="00991D4B"/>
    <w:rsid w:val="00996530"/>
    <w:rsid w:val="00A61036"/>
    <w:rsid w:val="00A7404F"/>
    <w:rsid w:val="00A831CB"/>
    <w:rsid w:val="00AA10A9"/>
    <w:rsid w:val="00AD2412"/>
    <w:rsid w:val="00B33194"/>
    <w:rsid w:val="00B6468A"/>
    <w:rsid w:val="00BE1436"/>
    <w:rsid w:val="00C03A18"/>
    <w:rsid w:val="00C30943"/>
    <w:rsid w:val="00C6354D"/>
    <w:rsid w:val="00C66695"/>
    <w:rsid w:val="00C72797"/>
    <w:rsid w:val="00CA3702"/>
    <w:rsid w:val="00CA607B"/>
    <w:rsid w:val="00CA62BA"/>
    <w:rsid w:val="00CC66E3"/>
    <w:rsid w:val="00CD15AB"/>
    <w:rsid w:val="00D2528C"/>
    <w:rsid w:val="00D5475E"/>
    <w:rsid w:val="00D80D8C"/>
    <w:rsid w:val="00DA735C"/>
    <w:rsid w:val="00DC3B17"/>
    <w:rsid w:val="00DD5C42"/>
    <w:rsid w:val="00DF7C19"/>
    <w:rsid w:val="00E11AA1"/>
    <w:rsid w:val="00E23323"/>
    <w:rsid w:val="00E60B9E"/>
    <w:rsid w:val="00E7678D"/>
    <w:rsid w:val="00E911E8"/>
    <w:rsid w:val="00EA6F92"/>
    <w:rsid w:val="00EE0DAE"/>
    <w:rsid w:val="00EF68CA"/>
    <w:rsid w:val="00F035EB"/>
    <w:rsid w:val="00F108D4"/>
    <w:rsid w:val="00F523E4"/>
    <w:rsid w:val="00F618F8"/>
    <w:rsid w:val="00F7093F"/>
    <w:rsid w:val="00FE0F75"/>
    <w:rsid w:val="00FE426B"/>
    <w:rsid w:val="00FE6BB9"/>
    <w:rsid w:val="00FF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2E5"/>
  <w15:docId w15:val="{0E92393A-D147-44D1-AC1A-EBD6CDE0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12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A7404F"/>
    <w:pPr>
      <w:spacing w:after="100"/>
    </w:pPr>
  </w:style>
  <w:style w:type="paragraph" w:styleId="TOC2">
    <w:name w:val="toc 2"/>
    <w:basedOn w:val="Normal"/>
    <w:next w:val="Normal"/>
    <w:autoRedefine/>
    <w:uiPriority w:val="39"/>
    <w:unhideWhenUsed/>
    <w:rsid w:val="00A7404F"/>
    <w:pPr>
      <w:spacing w:after="100"/>
      <w:ind w:left="220"/>
    </w:pPr>
  </w:style>
  <w:style w:type="paragraph" w:styleId="TOC3">
    <w:name w:val="toc 3"/>
    <w:basedOn w:val="Normal"/>
    <w:next w:val="Normal"/>
    <w:autoRedefine/>
    <w:uiPriority w:val="39"/>
    <w:unhideWhenUsed/>
    <w:rsid w:val="00460E12"/>
    <w:pPr>
      <w:tabs>
        <w:tab w:val="right" w:pos="9350"/>
      </w:tabs>
      <w:spacing w:after="100"/>
      <w:ind w:left="440"/>
    </w:pPr>
    <w:rPr>
      <w:rFonts w:cstheme="minorHAnsi"/>
      <w:noProof/>
    </w:rPr>
  </w:style>
  <w:style w:type="character" w:styleId="Hyperlink">
    <w:name w:val="Hyperlink"/>
    <w:basedOn w:val="DefaultParagraphFont"/>
    <w:uiPriority w:val="99"/>
    <w:unhideWhenUsed/>
    <w:rsid w:val="00A7404F"/>
    <w:rPr>
      <w:color w:val="0563C1" w:themeColor="hyperlink"/>
      <w:u w:val="single"/>
    </w:rPr>
  </w:style>
  <w:style w:type="paragraph" w:styleId="ListParagraph">
    <w:name w:val="List Paragraph"/>
    <w:basedOn w:val="Normal"/>
    <w:uiPriority w:val="34"/>
    <w:qFormat/>
    <w:rsid w:val="0054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9FBA-E6C3-496C-B4AD-5A01A6AC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Curtis</dc:creator>
  <cp:lastModifiedBy>David Curtis</cp:lastModifiedBy>
  <cp:revision>2</cp:revision>
  <cp:lastPrinted>2023-09-29T01:36:00Z</cp:lastPrinted>
  <dcterms:created xsi:type="dcterms:W3CDTF">2023-09-29T17:58:00Z</dcterms:created>
  <dcterms:modified xsi:type="dcterms:W3CDTF">2023-09-29T17:58:00Z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12c4c75c3d52cca453af2b79add8eebf78b1b5f8ea6c841ed9b5cc4f7b51959f</vt:lpwstr>
  </property>
</Properties>
</file>